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35" w:rsidRPr="00D131BC" w:rsidRDefault="002C1052" w:rsidP="00FE3035">
      <w:pPr>
        <w:shd w:val="clear" w:color="auto" w:fill="FFFFFF"/>
        <w:spacing w:before="192" w:after="38" w:line="144" w:lineRule="atLeast"/>
        <w:outlineLvl w:val="1"/>
        <w:rPr>
          <w:rFonts w:ascii="Arial" w:eastAsia="Times New Roman" w:hAnsi="Arial" w:cs="Arial"/>
          <w:color w:val="000000"/>
          <w:sz w:val="28"/>
          <w:szCs w:val="24"/>
          <w:shd w:val="clear" w:color="auto" w:fill="FFFFFF"/>
          <w:lang w:val="es-ES"/>
        </w:rPr>
      </w:pPr>
      <w:proofErr w:type="spellStart"/>
      <w:r w:rsidRPr="00D131BC">
        <w:rPr>
          <w:rFonts w:ascii="Arial" w:eastAsia="Times New Roman" w:hAnsi="Arial" w:cs="Arial"/>
          <w:color w:val="000000"/>
          <w:sz w:val="28"/>
          <w:szCs w:val="24"/>
          <w:shd w:val="clear" w:color="auto" w:fill="FFFFFF"/>
          <w:lang w:val="es-ES"/>
        </w:rPr>
        <w:t>Lesson</w:t>
      </w:r>
      <w:proofErr w:type="spellEnd"/>
      <w:r w:rsidRPr="00D131BC">
        <w:rPr>
          <w:rFonts w:ascii="Arial" w:eastAsia="Times New Roman" w:hAnsi="Arial" w:cs="Arial"/>
          <w:color w:val="000000"/>
          <w:sz w:val="28"/>
          <w:szCs w:val="24"/>
          <w:shd w:val="clear" w:color="auto" w:fill="FFFFFF"/>
          <w:lang w:val="es-ES"/>
        </w:rPr>
        <w:t xml:space="preserve"> Plan</w:t>
      </w:r>
    </w:p>
    <w:p w:rsidR="002C1052" w:rsidRDefault="00F72868" w:rsidP="002C1052">
      <w:pPr>
        <w:shd w:val="clear" w:color="auto" w:fill="FFFFFF"/>
        <w:spacing w:after="0" w:line="240" w:lineRule="auto"/>
        <w:outlineLvl w:val="0"/>
        <w:rPr>
          <w:rFonts w:ascii="Arial" w:eastAsia="Times New Roman" w:hAnsi="Arial" w:cs="Arial"/>
          <w:i/>
          <w:color w:val="000000"/>
          <w:kern w:val="36"/>
          <w:sz w:val="28"/>
          <w:szCs w:val="34"/>
          <w:lang w:val="es-ES" w:eastAsia="es-PR"/>
        </w:rPr>
      </w:pPr>
      <w:proofErr w:type="spellStart"/>
      <w:r w:rsidRPr="00F72868">
        <w:rPr>
          <w:rFonts w:ascii="Arial" w:eastAsia="Times New Roman" w:hAnsi="Arial" w:cs="Arial"/>
          <w:color w:val="000000"/>
          <w:kern w:val="36"/>
          <w:sz w:val="36"/>
          <w:szCs w:val="34"/>
          <w:lang w:val="es-ES" w:eastAsia="es-PR"/>
        </w:rPr>
        <w:t>What</w:t>
      </w:r>
      <w:proofErr w:type="spellEnd"/>
      <w:r w:rsidRPr="00F72868">
        <w:rPr>
          <w:rFonts w:ascii="Arial" w:eastAsia="Times New Roman" w:hAnsi="Arial" w:cs="Arial"/>
          <w:color w:val="000000"/>
          <w:kern w:val="36"/>
          <w:sz w:val="36"/>
          <w:szCs w:val="34"/>
          <w:lang w:val="es-ES" w:eastAsia="es-PR"/>
        </w:rPr>
        <w:t xml:space="preserve"> </w:t>
      </w:r>
      <w:proofErr w:type="spellStart"/>
      <w:r w:rsidRPr="00F72868">
        <w:rPr>
          <w:rFonts w:ascii="Arial" w:eastAsia="Times New Roman" w:hAnsi="Arial" w:cs="Arial"/>
          <w:color w:val="000000"/>
          <w:kern w:val="36"/>
          <w:sz w:val="36"/>
          <w:szCs w:val="34"/>
          <w:lang w:val="es-ES" w:eastAsia="es-PR"/>
        </w:rPr>
        <w:t>Did</w:t>
      </w:r>
      <w:proofErr w:type="spellEnd"/>
      <w:r w:rsidRPr="00F72868">
        <w:rPr>
          <w:rFonts w:ascii="Arial" w:eastAsia="Times New Roman" w:hAnsi="Arial" w:cs="Arial"/>
          <w:color w:val="000000"/>
          <w:kern w:val="36"/>
          <w:sz w:val="36"/>
          <w:szCs w:val="34"/>
          <w:lang w:val="es-ES" w:eastAsia="es-PR"/>
        </w:rPr>
        <w:t xml:space="preserve"> </w:t>
      </w:r>
      <w:proofErr w:type="spellStart"/>
      <w:r w:rsidRPr="00F72868">
        <w:rPr>
          <w:rFonts w:ascii="Arial" w:eastAsia="Times New Roman" w:hAnsi="Arial" w:cs="Arial"/>
          <w:color w:val="000000"/>
          <w:kern w:val="36"/>
          <w:sz w:val="36"/>
          <w:szCs w:val="34"/>
          <w:lang w:val="es-ES" w:eastAsia="es-PR"/>
        </w:rPr>
        <w:t>They</w:t>
      </w:r>
      <w:proofErr w:type="spellEnd"/>
      <w:r w:rsidRPr="00F72868">
        <w:rPr>
          <w:rFonts w:ascii="Arial" w:eastAsia="Times New Roman" w:hAnsi="Arial" w:cs="Arial"/>
          <w:color w:val="000000"/>
          <w:kern w:val="36"/>
          <w:sz w:val="36"/>
          <w:szCs w:val="34"/>
          <w:lang w:val="es-ES" w:eastAsia="es-PR"/>
        </w:rPr>
        <w:t xml:space="preserve"> </w:t>
      </w:r>
      <w:proofErr w:type="spellStart"/>
      <w:r w:rsidRPr="00F72868">
        <w:rPr>
          <w:rFonts w:ascii="Arial" w:eastAsia="Times New Roman" w:hAnsi="Arial" w:cs="Arial"/>
          <w:color w:val="000000"/>
          <w:kern w:val="36"/>
          <w:sz w:val="36"/>
          <w:szCs w:val="34"/>
          <w:lang w:val="es-ES" w:eastAsia="es-PR"/>
        </w:rPr>
        <w:t>Eat</w:t>
      </w:r>
      <w:proofErr w:type="spellEnd"/>
      <w:r w:rsidRPr="00F72868">
        <w:rPr>
          <w:rFonts w:ascii="Arial" w:eastAsia="Times New Roman" w:hAnsi="Arial" w:cs="Arial"/>
          <w:color w:val="000000"/>
          <w:kern w:val="36"/>
          <w:sz w:val="36"/>
          <w:szCs w:val="34"/>
          <w:lang w:val="es-ES" w:eastAsia="es-PR"/>
        </w:rPr>
        <w:t xml:space="preserve">?: </w:t>
      </w:r>
      <w:proofErr w:type="spellStart"/>
      <w:r w:rsidRPr="00F72868">
        <w:rPr>
          <w:rFonts w:ascii="Arial" w:eastAsia="Times New Roman" w:hAnsi="Arial" w:cs="Arial"/>
          <w:color w:val="000000"/>
          <w:kern w:val="36"/>
          <w:sz w:val="36"/>
          <w:szCs w:val="34"/>
          <w:lang w:val="es-ES" w:eastAsia="es-PR"/>
        </w:rPr>
        <w:t>Archeology</w:t>
      </w:r>
      <w:proofErr w:type="spellEnd"/>
      <w:r w:rsidRPr="00F72868">
        <w:rPr>
          <w:rFonts w:ascii="Arial" w:eastAsia="Times New Roman" w:hAnsi="Arial" w:cs="Arial"/>
          <w:color w:val="000000"/>
          <w:kern w:val="36"/>
          <w:sz w:val="36"/>
          <w:szCs w:val="34"/>
          <w:lang w:val="es-ES" w:eastAsia="es-PR"/>
        </w:rPr>
        <w:t xml:space="preserve"> and Animal </w:t>
      </w:r>
      <w:proofErr w:type="spellStart"/>
      <w:r w:rsidRPr="00F72868">
        <w:rPr>
          <w:rFonts w:ascii="Arial" w:eastAsia="Times New Roman" w:hAnsi="Arial" w:cs="Arial"/>
          <w:color w:val="000000"/>
          <w:kern w:val="36"/>
          <w:sz w:val="36"/>
          <w:szCs w:val="34"/>
          <w:lang w:val="es-ES" w:eastAsia="es-PR"/>
        </w:rPr>
        <w:t>Bones</w:t>
      </w:r>
      <w:proofErr w:type="spellEnd"/>
      <w:r w:rsidRPr="00F72868">
        <w:rPr>
          <w:rFonts w:ascii="Arial" w:eastAsia="Times New Roman" w:hAnsi="Arial" w:cs="Arial"/>
          <w:color w:val="000000"/>
          <w:kern w:val="36"/>
          <w:sz w:val="36"/>
          <w:szCs w:val="34"/>
          <w:lang w:val="es-ES" w:eastAsia="es-PR"/>
        </w:rPr>
        <w:t xml:space="preserve"> </w:t>
      </w:r>
      <w:r w:rsidR="00477F50" w:rsidRPr="00477F50">
        <w:rPr>
          <w:rFonts w:ascii="Arial" w:eastAsia="Times New Roman" w:hAnsi="Arial" w:cs="Arial"/>
          <w:i/>
          <w:color w:val="000000"/>
          <w:kern w:val="36"/>
          <w:sz w:val="28"/>
          <w:szCs w:val="34"/>
          <w:lang w:val="es-ES" w:eastAsia="es-PR"/>
        </w:rPr>
        <w:t>(</w:t>
      </w:r>
      <w:r>
        <w:rPr>
          <w:rFonts w:ascii="Arial" w:eastAsia="Times New Roman" w:hAnsi="Arial" w:cs="Arial"/>
          <w:i/>
          <w:color w:val="000000"/>
          <w:kern w:val="36"/>
          <w:sz w:val="28"/>
          <w:szCs w:val="34"/>
          <w:lang w:val="es-ES" w:eastAsia="es-PR"/>
        </w:rPr>
        <w:t xml:space="preserve">¿Qué comían? Arqueología y huesos animales) </w:t>
      </w:r>
    </w:p>
    <w:p w:rsidR="00F72868" w:rsidRDefault="00F72868" w:rsidP="002C1052">
      <w:pPr>
        <w:shd w:val="clear" w:color="auto" w:fill="FFFFFF"/>
        <w:spacing w:after="0" w:line="240" w:lineRule="auto"/>
        <w:outlineLvl w:val="0"/>
        <w:rPr>
          <w:rFonts w:ascii="Arial" w:eastAsia="Times New Roman" w:hAnsi="Arial" w:cs="Arial"/>
          <w:i/>
          <w:color w:val="000000"/>
          <w:kern w:val="36"/>
          <w:sz w:val="28"/>
          <w:szCs w:val="34"/>
          <w:lang w:val="es-ES" w:eastAsia="es-PR"/>
        </w:rPr>
      </w:pPr>
    </w:p>
    <w:p w:rsidR="002C1052" w:rsidRPr="00F72868" w:rsidRDefault="00F72868" w:rsidP="00F72868">
      <w:pPr>
        <w:rPr>
          <w:color w:val="4F81BD" w:themeColor="accent1"/>
        </w:rPr>
      </w:pPr>
      <w:hyperlink r:id="rId4" w:history="1">
        <w:r w:rsidRPr="00F72868">
          <w:rPr>
            <w:rStyle w:val="Hipervnculo"/>
            <w:color w:val="4F81BD" w:themeColor="accent1"/>
          </w:rPr>
          <w:t>CANE RIVER CREOLE NATIONAL HISTORICAL PARK</w:t>
        </w:r>
      </w:hyperlink>
    </w:p>
    <w:p w:rsidR="00F72868" w:rsidRPr="00F72868" w:rsidRDefault="00F72868" w:rsidP="00F72868">
      <w:pPr>
        <w:spacing w:after="0" w:line="240" w:lineRule="auto"/>
        <w:rPr>
          <w:rFonts w:ascii="Times New Roman" w:eastAsia="Times New Roman" w:hAnsi="Times New Roman" w:cs="Times New Roman"/>
          <w:sz w:val="24"/>
          <w:szCs w:val="24"/>
          <w:lang w:val="es-CL" w:eastAsia="es-ES_tradnl"/>
        </w:rPr>
      </w:pPr>
      <w:r w:rsidRPr="00F72868">
        <w:rPr>
          <w:rFonts w:ascii="Times New Roman" w:eastAsia="Times New Roman" w:hAnsi="Times New Roman" w:cs="Times New Roman"/>
          <w:sz w:val="24"/>
          <w:szCs w:val="24"/>
          <w:lang w:val="es-CL" w:eastAsia="es-ES_tradnl"/>
        </w:rPr>
        <w:fldChar w:fldCharType="begin"/>
      </w:r>
      <w:r w:rsidRPr="00F72868">
        <w:rPr>
          <w:rFonts w:ascii="Times New Roman" w:eastAsia="Times New Roman" w:hAnsi="Times New Roman" w:cs="Times New Roman"/>
          <w:sz w:val="24"/>
          <w:szCs w:val="24"/>
          <w:lang w:val="es-CL" w:eastAsia="es-ES_tradnl"/>
        </w:rPr>
        <w:instrText xml:space="preserve"> INCLUDEPICTURE "https://www.nps.gov/common/uploads/teachers/assets/images/nri/20181030/teachers/BFE1CA9D-E6BA-CFAD-A5EDDD53A3C9A5A9/BFE1CA9D-E6BA-CFAD-A5EDDD53A3C9A5A9.jpg" \* MERGEFORMATINET </w:instrText>
      </w:r>
      <w:r w:rsidRPr="00F72868">
        <w:rPr>
          <w:rFonts w:ascii="Times New Roman" w:eastAsia="Times New Roman" w:hAnsi="Times New Roman" w:cs="Times New Roman"/>
          <w:sz w:val="24"/>
          <w:szCs w:val="24"/>
          <w:lang w:val="es-CL" w:eastAsia="es-ES_tradnl"/>
        </w:rPr>
        <w:fldChar w:fldCharType="separate"/>
      </w:r>
      <w:r w:rsidRPr="00F72868">
        <w:rPr>
          <w:rFonts w:ascii="Times New Roman" w:eastAsia="Times New Roman" w:hAnsi="Times New Roman" w:cs="Times New Roman"/>
          <w:noProof/>
          <w:sz w:val="24"/>
          <w:szCs w:val="24"/>
          <w:lang w:val="es-CL" w:eastAsia="es-ES_tradnl"/>
        </w:rPr>
        <w:drawing>
          <wp:inline distT="0" distB="0" distL="0" distR="0">
            <wp:extent cx="4529652" cy="4529652"/>
            <wp:effectExtent l="0" t="0" r="4445" b="4445"/>
            <wp:docPr id="3" name="Imagen 3" descr="Cabins at Magnolia Pla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ins at Magnolia Plantat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8212" cy="4538212"/>
                    </a:xfrm>
                    <a:prstGeom prst="rect">
                      <a:avLst/>
                    </a:prstGeom>
                    <a:noFill/>
                    <a:ln>
                      <a:noFill/>
                    </a:ln>
                  </pic:spPr>
                </pic:pic>
              </a:graphicData>
            </a:graphic>
          </wp:inline>
        </w:drawing>
      </w:r>
      <w:r w:rsidRPr="00F72868">
        <w:rPr>
          <w:rFonts w:ascii="Times New Roman" w:eastAsia="Times New Roman" w:hAnsi="Times New Roman" w:cs="Times New Roman"/>
          <w:sz w:val="24"/>
          <w:szCs w:val="24"/>
          <w:lang w:val="es-CL" w:eastAsia="es-ES_tradnl"/>
        </w:rPr>
        <w:fldChar w:fldCharType="end"/>
      </w:r>
    </w:p>
    <w:p w:rsidR="005106FF" w:rsidRPr="005106FF" w:rsidRDefault="005106FF" w:rsidP="005106FF">
      <w:pPr>
        <w:spacing w:after="0" w:line="240" w:lineRule="auto"/>
        <w:rPr>
          <w:rFonts w:ascii="Times New Roman" w:eastAsia="Times New Roman" w:hAnsi="Times New Roman" w:cs="Times New Roman"/>
          <w:sz w:val="24"/>
          <w:szCs w:val="24"/>
          <w:lang w:val="es-CL" w:eastAsia="es-ES_tradnl"/>
        </w:rPr>
      </w:pPr>
    </w:p>
    <w:p w:rsidR="002C1052" w:rsidRPr="002C1052" w:rsidRDefault="002C1052" w:rsidP="002C1052">
      <w:pPr>
        <w:spacing w:after="0" w:line="240" w:lineRule="auto"/>
        <w:rPr>
          <w:rFonts w:ascii="Arial" w:eastAsia="Times New Roman" w:hAnsi="Arial" w:cs="Arial"/>
          <w:sz w:val="36"/>
          <w:szCs w:val="24"/>
          <w:lang w:val="es-ES" w:eastAsia="es-ES_tradnl"/>
        </w:rPr>
      </w:pPr>
    </w:p>
    <w:p w:rsidR="002C1052" w:rsidRPr="00D131BC" w:rsidRDefault="002C1052" w:rsidP="002C1052">
      <w:pPr>
        <w:shd w:val="clear" w:color="auto" w:fill="FFFFFF"/>
        <w:spacing w:after="0" w:line="240" w:lineRule="auto"/>
        <w:outlineLvl w:val="0"/>
        <w:rPr>
          <w:rFonts w:ascii="Arial" w:eastAsia="Times New Roman" w:hAnsi="Arial" w:cs="Arial"/>
          <w:color w:val="000000"/>
          <w:kern w:val="36"/>
          <w:sz w:val="44"/>
          <w:szCs w:val="34"/>
          <w:lang w:val="es-ES" w:eastAsia="es-PR"/>
        </w:rPr>
      </w:pPr>
    </w:p>
    <w:p w:rsidR="002C1052" w:rsidRPr="00D131BC" w:rsidRDefault="002C1052" w:rsidP="00FE3035">
      <w:pPr>
        <w:pStyle w:val="NormalWeb"/>
        <w:shd w:val="clear" w:color="auto" w:fill="FFFFFF"/>
        <w:spacing w:before="0" w:beforeAutospacing="0" w:after="96" w:afterAutospacing="0"/>
        <w:rPr>
          <w:rFonts w:ascii="Arial" w:eastAsiaTheme="majorEastAsia" w:hAnsi="Arial" w:cs="Arial"/>
          <w:color w:val="000000"/>
          <w:sz w:val="32"/>
          <w:szCs w:val="23"/>
          <w:lang w:val="es-ES" w:eastAsia="en-US"/>
        </w:rPr>
      </w:pPr>
      <w:proofErr w:type="spellStart"/>
      <w:r w:rsidRPr="00D131BC">
        <w:rPr>
          <w:rFonts w:ascii="Arial" w:eastAsiaTheme="majorEastAsia" w:hAnsi="Arial" w:cs="Arial"/>
          <w:color w:val="000000"/>
          <w:sz w:val="32"/>
          <w:szCs w:val="23"/>
          <w:lang w:val="es-ES" w:eastAsia="en-US"/>
        </w:rPr>
        <w:t>Essential</w:t>
      </w:r>
      <w:proofErr w:type="spellEnd"/>
      <w:r w:rsidRPr="00D131BC">
        <w:rPr>
          <w:rFonts w:ascii="Arial" w:eastAsiaTheme="majorEastAsia" w:hAnsi="Arial" w:cs="Arial"/>
          <w:color w:val="000000"/>
          <w:sz w:val="32"/>
          <w:szCs w:val="23"/>
          <w:lang w:val="es-ES" w:eastAsia="en-US"/>
        </w:rPr>
        <w:t xml:space="preserve"> </w:t>
      </w:r>
      <w:proofErr w:type="spellStart"/>
      <w:r w:rsidRPr="00D131BC">
        <w:rPr>
          <w:rFonts w:ascii="Arial" w:eastAsiaTheme="majorEastAsia" w:hAnsi="Arial" w:cs="Arial"/>
          <w:color w:val="000000"/>
          <w:sz w:val="32"/>
          <w:szCs w:val="23"/>
          <w:lang w:val="es-ES" w:eastAsia="en-US"/>
        </w:rPr>
        <w:t>Question</w:t>
      </w:r>
      <w:proofErr w:type="spellEnd"/>
    </w:p>
    <w:p w:rsidR="002C1052" w:rsidRPr="00D131BC" w:rsidRDefault="002C1052" w:rsidP="00FE3035">
      <w:pPr>
        <w:pStyle w:val="Ttulo3"/>
        <w:shd w:val="clear" w:color="auto" w:fill="FFFFFF"/>
        <w:spacing w:before="288" w:after="96"/>
        <w:rPr>
          <w:rFonts w:ascii="Arial" w:eastAsia="Times New Roman" w:hAnsi="Arial" w:cs="Arial"/>
          <w:b w:val="0"/>
          <w:bCs w:val="0"/>
          <w:color w:val="000000"/>
          <w:szCs w:val="13"/>
          <w:lang w:val="es-ES" w:eastAsia="es-PR"/>
        </w:rPr>
      </w:pPr>
      <w:r w:rsidRPr="00D131BC">
        <w:rPr>
          <w:rFonts w:ascii="Arial" w:eastAsia="Times New Roman" w:hAnsi="Arial" w:cs="Arial"/>
          <w:b w:val="0"/>
          <w:bCs w:val="0"/>
          <w:color w:val="000000"/>
          <w:szCs w:val="13"/>
          <w:lang w:val="es-ES" w:eastAsia="es-PR"/>
        </w:rPr>
        <w:lastRenderedPageBreak/>
        <w:t xml:space="preserve">¿Cómo </w:t>
      </w:r>
      <w:r w:rsidR="00F72868">
        <w:rPr>
          <w:rFonts w:ascii="Arial" w:eastAsia="Times New Roman" w:hAnsi="Arial" w:cs="Arial"/>
          <w:b w:val="0"/>
          <w:bCs w:val="0"/>
          <w:color w:val="000000"/>
          <w:szCs w:val="13"/>
          <w:lang w:val="es-ES" w:eastAsia="es-PR"/>
        </w:rPr>
        <w:t>saben</w:t>
      </w:r>
      <w:r w:rsidRPr="00D131BC">
        <w:rPr>
          <w:rFonts w:ascii="Arial" w:eastAsia="Times New Roman" w:hAnsi="Arial" w:cs="Arial"/>
          <w:b w:val="0"/>
          <w:bCs w:val="0"/>
          <w:color w:val="000000"/>
          <w:szCs w:val="13"/>
          <w:lang w:val="es-ES" w:eastAsia="es-PR"/>
        </w:rPr>
        <w:t xml:space="preserve"> los arqueólogos </w:t>
      </w:r>
      <w:r w:rsidR="00F72868">
        <w:rPr>
          <w:rFonts w:ascii="Arial" w:eastAsia="Times New Roman" w:hAnsi="Arial" w:cs="Arial"/>
          <w:b w:val="0"/>
          <w:bCs w:val="0"/>
          <w:color w:val="000000"/>
          <w:szCs w:val="13"/>
          <w:lang w:val="es-ES" w:eastAsia="es-PR"/>
        </w:rPr>
        <w:t>qué comía la gente</w:t>
      </w:r>
      <w:r w:rsidRPr="00D131BC">
        <w:rPr>
          <w:rFonts w:ascii="Arial" w:eastAsia="Times New Roman" w:hAnsi="Arial" w:cs="Arial"/>
          <w:b w:val="0"/>
          <w:bCs w:val="0"/>
          <w:color w:val="000000"/>
          <w:szCs w:val="13"/>
          <w:lang w:val="es-ES" w:eastAsia="es-PR"/>
        </w:rPr>
        <w:t xml:space="preserve"> en el pasado? ¿</w:t>
      </w:r>
      <w:r w:rsidR="005106FF">
        <w:rPr>
          <w:rFonts w:ascii="Arial" w:eastAsia="Times New Roman" w:hAnsi="Arial" w:cs="Arial"/>
          <w:b w:val="0"/>
          <w:bCs w:val="0"/>
          <w:color w:val="000000"/>
          <w:szCs w:val="13"/>
          <w:lang w:val="es-ES" w:eastAsia="es-PR"/>
        </w:rPr>
        <w:t xml:space="preserve">Cómo </w:t>
      </w:r>
      <w:r w:rsidR="00F72868">
        <w:rPr>
          <w:rFonts w:ascii="Arial" w:eastAsia="Times New Roman" w:hAnsi="Arial" w:cs="Arial"/>
          <w:b w:val="0"/>
          <w:bCs w:val="0"/>
          <w:color w:val="000000"/>
          <w:szCs w:val="13"/>
          <w:lang w:val="es-ES" w:eastAsia="es-PR"/>
        </w:rPr>
        <w:t>obtenían su comida</w:t>
      </w:r>
      <w:r w:rsidR="005106FF">
        <w:rPr>
          <w:rFonts w:ascii="Arial" w:eastAsia="Times New Roman" w:hAnsi="Arial" w:cs="Arial"/>
          <w:b w:val="0"/>
          <w:bCs w:val="0"/>
          <w:color w:val="000000"/>
          <w:szCs w:val="13"/>
          <w:lang w:val="es-ES" w:eastAsia="es-PR"/>
        </w:rPr>
        <w:t>?</w:t>
      </w:r>
      <w:r w:rsidR="00F72868">
        <w:rPr>
          <w:rFonts w:ascii="Arial" w:eastAsia="Times New Roman" w:hAnsi="Arial" w:cs="Arial"/>
          <w:b w:val="0"/>
          <w:bCs w:val="0"/>
          <w:color w:val="000000"/>
          <w:szCs w:val="13"/>
          <w:lang w:val="es-ES" w:eastAsia="es-PR"/>
        </w:rPr>
        <w:t xml:space="preserve"> ¿Qué nos puede decir el análisis de </w:t>
      </w:r>
      <w:r w:rsidR="00F41DB5">
        <w:rPr>
          <w:rFonts w:ascii="Arial" w:eastAsia="Times New Roman" w:hAnsi="Arial" w:cs="Arial"/>
          <w:b w:val="0"/>
          <w:bCs w:val="0"/>
          <w:color w:val="000000"/>
          <w:szCs w:val="13"/>
          <w:lang w:val="es-ES" w:eastAsia="es-PR"/>
        </w:rPr>
        <w:t>huesos de animales sobre los recursos disponibles?</w:t>
      </w:r>
      <w:r w:rsidR="005106FF">
        <w:rPr>
          <w:rFonts w:ascii="Arial" w:eastAsia="Times New Roman" w:hAnsi="Arial" w:cs="Arial"/>
          <w:b w:val="0"/>
          <w:bCs w:val="0"/>
          <w:color w:val="000000"/>
          <w:szCs w:val="13"/>
          <w:lang w:val="es-ES" w:eastAsia="es-PR"/>
        </w:rPr>
        <w:t xml:space="preserve"> </w:t>
      </w:r>
    </w:p>
    <w:p w:rsidR="00FE3035" w:rsidRPr="00D131BC" w:rsidRDefault="00D746FD"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Obje</w:t>
      </w:r>
      <w:r w:rsidR="00D5771A" w:rsidRPr="00D131BC">
        <w:rPr>
          <w:rFonts w:ascii="Arial" w:hAnsi="Arial" w:cs="Arial"/>
          <w:b w:val="0"/>
          <w:bCs w:val="0"/>
          <w:color w:val="000000"/>
          <w:sz w:val="32"/>
          <w:szCs w:val="23"/>
          <w:lang w:val="es-ES"/>
        </w:rPr>
        <w:t>ctive</w:t>
      </w:r>
      <w:proofErr w:type="spellEnd"/>
    </w:p>
    <w:p w:rsidR="002C1052" w:rsidRPr="00D131BC" w:rsidRDefault="002C1052" w:rsidP="002C1052">
      <w:pPr>
        <w:pStyle w:val="NormalWeb"/>
        <w:shd w:val="clear" w:color="auto" w:fill="FFFFFF"/>
        <w:spacing w:after="96"/>
        <w:rPr>
          <w:rFonts w:ascii="Arial" w:hAnsi="Arial" w:cs="Arial"/>
          <w:color w:val="000000"/>
          <w:sz w:val="21"/>
          <w:szCs w:val="13"/>
          <w:lang w:val="es-ES"/>
        </w:rPr>
      </w:pPr>
      <w:r w:rsidRPr="00D131BC">
        <w:rPr>
          <w:rFonts w:ascii="Arial" w:hAnsi="Arial" w:cs="Arial"/>
          <w:color w:val="000000"/>
          <w:sz w:val="21"/>
          <w:szCs w:val="13"/>
          <w:lang w:val="es-ES"/>
        </w:rPr>
        <w:t xml:space="preserve">1. Aprender cómo los arqueólogos usan </w:t>
      </w:r>
      <w:r w:rsidR="00C00862">
        <w:rPr>
          <w:rFonts w:ascii="Arial" w:hAnsi="Arial" w:cs="Arial"/>
          <w:color w:val="000000"/>
          <w:sz w:val="21"/>
          <w:szCs w:val="13"/>
          <w:lang w:val="es-ES"/>
        </w:rPr>
        <w:t>los huesos de animales para saber más sobre las dietas del pasado.</w:t>
      </w:r>
    </w:p>
    <w:p w:rsidR="002C1052" w:rsidRPr="00D131BC" w:rsidRDefault="002C1052" w:rsidP="002C1052">
      <w:pPr>
        <w:pStyle w:val="NormalWeb"/>
        <w:shd w:val="clear" w:color="auto" w:fill="FFFFFF"/>
        <w:spacing w:after="96"/>
        <w:rPr>
          <w:rFonts w:ascii="Arial" w:hAnsi="Arial" w:cs="Arial"/>
          <w:color w:val="000000"/>
          <w:sz w:val="21"/>
          <w:szCs w:val="13"/>
          <w:lang w:val="es-ES"/>
        </w:rPr>
      </w:pPr>
      <w:r w:rsidRPr="00D131BC">
        <w:rPr>
          <w:rFonts w:ascii="Arial" w:hAnsi="Arial" w:cs="Arial"/>
          <w:color w:val="000000"/>
          <w:sz w:val="21"/>
          <w:szCs w:val="13"/>
          <w:lang w:val="es-ES"/>
        </w:rPr>
        <w:t xml:space="preserve">2. </w:t>
      </w:r>
      <w:r w:rsidR="00C00862">
        <w:rPr>
          <w:rFonts w:ascii="Arial" w:hAnsi="Arial" w:cs="Arial"/>
          <w:color w:val="000000"/>
          <w:sz w:val="21"/>
          <w:szCs w:val="13"/>
          <w:lang w:val="es-ES"/>
        </w:rPr>
        <w:t>Explorar los pasos metodológicos del análisis de fauna y cómo los arqueólogos interpretan sus resultados.</w:t>
      </w:r>
    </w:p>
    <w:p w:rsidR="002C1052" w:rsidRPr="00D131BC" w:rsidRDefault="002C1052" w:rsidP="002C1052">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 xml:space="preserve">3. </w:t>
      </w:r>
      <w:r w:rsidR="00C00862">
        <w:rPr>
          <w:rFonts w:ascii="Arial" w:hAnsi="Arial" w:cs="Arial"/>
          <w:color w:val="000000"/>
          <w:sz w:val="21"/>
          <w:szCs w:val="13"/>
          <w:lang w:val="es-ES"/>
        </w:rPr>
        <w:t>Completar una actividad de simulación de análisis de fauna utilizando datos de la plantación Magnolia.</w:t>
      </w:r>
    </w:p>
    <w:p w:rsidR="00FE3035" w:rsidRPr="00D131BC" w:rsidRDefault="00D5771A"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Back</w:t>
      </w:r>
      <w:r w:rsidR="00C96317">
        <w:rPr>
          <w:rFonts w:ascii="Arial" w:hAnsi="Arial" w:cs="Arial"/>
          <w:b w:val="0"/>
          <w:bCs w:val="0"/>
          <w:color w:val="000000"/>
          <w:sz w:val="32"/>
          <w:szCs w:val="23"/>
          <w:lang w:val="es-ES"/>
        </w:rPr>
        <w:t>g</w:t>
      </w:r>
      <w:r w:rsidRPr="00D131BC">
        <w:rPr>
          <w:rFonts w:ascii="Arial" w:hAnsi="Arial" w:cs="Arial"/>
          <w:b w:val="0"/>
          <w:bCs w:val="0"/>
          <w:color w:val="000000"/>
          <w:sz w:val="32"/>
          <w:szCs w:val="23"/>
          <w:lang w:val="es-ES"/>
        </w:rPr>
        <w:t>round</w:t>
      </w:r>
      <w:proofErr w:type="spellEnd"/>
    </w:p>
    <w:p w:rsidR="00D5771A" w:rsidRPr="00D131BC" w:rsidRDefault="00D5771A" w:rsidP="00D5771A">
      <w:pPr>
        <w:pStyle w:val="NormalWeb"/>
        <w:shd w:val="clear" w:color="auto" w:fill="FFFFFF"/>
        <w:spacing w:after="96"/>
        <w:rPr>
          <w:rFonts w:ascii="Arial" w:hAnsi="Arial" w:cs="Arial"/>
          <w:color w:val="000000"/>
          <w:sz w:val="21"/>
          <w:szCs w:val="13"/>
          <w:lang w:val="es-ES"/>
        </w:rPr>
      </w:pPr>
      <w:r w:rsidRPr="00D131BC">
        <w:rPr>
          <w:rFonts w:ascii="Arial" w:hAnsi="Arial" w:cs="Arial"/>
          <w:color w:val="000000"/>
          <w:sz w:val="21"/>
          <w:szCs w:val="13"/>
          <w:lang w:val="es-ES"/>
        </w:rPr>
        <w:t>La arqueología es un campo interdisciplinario que utiliza una amplia gama de metodologías históricas y científicas para estudiar la vida humana en el pasado. Al analizar un sitio, los arqueólogos utilizan técnicas de campos tan diversos como la biología, geología y química.</w:t>
      </w:r>
    </w:p>
    <w:p w:rsidR="00C96317" w:rsidRDefault="00C96317" w:rsidP="00FE3035">
      <w:pPr>
        <w:pStyle w:val="Ttulo3"/>
        <w:shd w:val="clear" w:color="auto" w:fill="FFFFFF"/>
        <w:spacing w:before="288" w:after="96"/>
        <w:rPr>
          <w:rFonts w:ascii="Arial" w:eastAsia="Times New Roman" w:hAnsi="Arial" w:cs="Arial"/>
          <w:b w:val="0"/>
          <w:bCs w:val="0"/>
          <w:color w:val="000000"/>
          <w:sz w:val="21"/>
          <w:szCs w:val="13"/>
          <w:lang w:val="es-ES" w:eastAsia="es-PR"/>
        </w:rPr>
      </w:pPr>
      <w:r w:rsidRPr="00C96317">
        <w:rPr>
          <w:rFonts w:ascii="Arial" w:eastAsia="Times New Roman" w:hAnsi="Arial" w:cs="Arial"/>
          <w:b w:val="0"/>
          <w:bCs w:val="0"/>
          <w:color w:val="000000"/>
          <w:sz w:val="21"/>
          <w:szCs w:val="13"/>
          <w:lang w:val="es-ES" w:eastAsia="es-PR"/>
        </w:rPr>
        <w:t xml:space="preserve">El análisis de fauna, el estudio de los huesos de animales, es uno de los métodos científicos que utilizan los arqueólogos. </w:t>
      </w:r>
      <w:r>
        <w:rPr>
          <w:rFonts w:ascii="Arial" w:eastAsia="Times New Roman" w:hAnsi="Arial" w:cs="Arial"/>
          <w:b w:val="0"/>
          <w:bCs w:val="0"/>
          <w:color w:val="000000"/>
          <w:sz w:val="21"/>
          <w:szCs w:val="13"/>
          <w:lang w:val="es-ES" w:eastAsia="es-PR"/>
        </w:rPr>
        <w:t>M</w:t>
      </w:r>
      <w:r w:rsidRPr="00C96317">
        <w:rPr>
          <w:rFonts w:ascii="Arial" w:eastAsia="Times New Roman" w:hAnsi="Arial" w:cs="Arial"/>
          <w:b w:val="0"/>
          <w:bCs w:val="0"/>
          <w:color w:val="000000"/>
          <w:sz w:val="21"/>
          <w:szCs w:val="13"/>
          <w:lang w:val="es-ES" w:eastAsia="es-PR"/>
        </w:rPr>
        <w:t>uestra cómo los arqueólogos pueden combinar los datos de huesos de animales recopilados con investigaciones históricas e información de artefactos para responder preguntas sobre el acceso y el consumo de alimentos en el pasado.</w:t>
      </w:r>
      <w:bookmarkStart w:id="0" w:name="_GoBack"/>
      <w:bookmarkEnd w:id="0"/>
    </w:p>
    <w:p w:rsidR="00FE3035" w:rsidRPr="00D131BC" w:rsidRDefault="007D5E6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Prepara</w:t>
      </w:r>
      <w:r w:rsidR="002C69CA" w:rsidRPr="00D131BC">
        <w:rPr>
          <w:rFonts w:ascii="Arial" w:hAnsi="Arial" w:cs="Arial"/>
          <w:b w:val="0"/>
          <w:bCs w:val="0"/>
          <w:color w:val="000000"/>
          <w:sz w:val="32"/>
          <w:szCs w:val="23"/>
          <w:lang w:val="es-ES"/>
        </w:rPr>
        <w:t>tio</w:t>
      </w:r>
      <w:r w:rsidRPr="00D131BC">
        <w:rPr>
          <w:rFonts w:ascii="Arial" w:hAnsi="Arial" w:cs="Arial"/>
          <w:b w:val="0"/>
          <w:bCs w:val="0"/>
          <w:color w:val="000000"/>
          <w:sz w:val="32"/>
          <w:szCs w:val="23"/>
          <w:lang w:val="es-ES"/>
        </w:rPr>
        <w:t>n</w:t>
      </w:r>
      <w:proofErr w:type="spellEnd"/>
    </w:p>
    <w:p w:rsidR="00FE3035" w:rsidRPr="00D131BC" w:rsidRDefault="00BA13E7" w:rsidP="00FE3035">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 xml:space="preserve">Los estudiantes </w:t>
      </w:r>
      <w:r w:rsidR="002C69CA" w:rsidRPr="00D131BC">
        <w:rPr>
          <w:rFonts w:ascii="Arial" w:hAnsi="Arial" w:cs="Arial"/>
          <w:color w:val="000000"/>
          <w:sz w:val="21"/>
          <w:szCs w:val="13"/>
          <w:lang w:val="es-ES"/>
        </w:rPr>
        <w:t>necesitarán lápices</w:t>
      </w:r>
      <w:r w:rsidR="004D1A1E" w:rsidRPr="00D131BC">
        <w:rPr>
          <w:rFonts w:ascii="Arial" w:hAnsi="Arial" w:cs="Arial"/>
          <w:color w:val="000000"/>
          <w:sz w:val="21"/>
          <w:szCs w:val="13"/>
          <w:lang w:val="es-ES"/>
        </w:rPr>
        <w:t xml:space="preserve"> y</w:t>
      </w:r>
      <w:r w:rsidR="002C69CA" w:rsidRPr="00D131BC">
        <w:rPr>
          <w:rFonts w:ascii="Arial" w:hAnsi="Arial" w:cs="Arial"/>
          <w:color w:val="000000"/>
          <w:sz w:val="21"/>
          <w:szCs w:val="13"/>
          <w:lang w:val="es-ES"/>
        </w:rPr>
        <w:t xml:space="preserve"> papel</w:t>
      </w:r>
      <w:r w:rsidRPr="00D131BC">
        <w:rPr>
          <w:rFonts w:ascii="Arial" w:hAnsi="Arial" w:cs="Arial"/>
          <w:color w:val="000000"/>
          <w:sz w:val="21"/>
          <w:szCs w:val="13"/>
          <w:lang w:val="es-ES"/>
        </w:rPr>
        <w:t>.  </w:t>
      </w:r>
    </w:p>
    <w:p w:rsidR="00FE3035" w:rsidRPr="00D131BC" w:rsidRDefault="00FE3035"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Materials</w:t>
      </w:r>
      <w:proofErr w:type="spellEnd"/>
    </w:p>
    <w:p w:rsidR="009C3B36" w:rsidRPr="00D131BC" w:rsidRDefault="00BA13E7" w:rsidP="00BA13E7">
      <w:pPr>
        <w:pStyle w:val="NormalWeb"/>
        <w:shd w:val="clear" w:color="auto" w:fill="FFFFFF"/>
        <w:spacing w:before="0" w:beforeAutospacing="0" w:after="96" w:afterAutospacing="0"/>
        <w:rPr>
          <w:rFonts w:ascii="Arial" w:hAnsi="Arial" w:cs="Arial"/>
          <w:color w:val="000000"/>
          <w:sz w:val="21"/>
          <w:szCs w:val="13"/>
          <w:lang w:val="es-ES"/>
        </w:rPr>
      </w:pPr>
      <w:r w:rsidRPr="00D131BC">
        <w:rPr>
          <w:rFonts w:ascii="Arial" w:hAnsi="Arial" w:cs="Arial"/>
          <w:color w:val="000000"/>
          <w:sz w:val="21"/>
          <w:szCs w:val="13"/>
          <w:lang w:val="es-ES"/>
        </w:rPr>
        <w:t xml:space="preserve">La guía del estudiante </w:t>
      </w:r>
      <w:r w:rsidR="00B64691">
        <w:rPr>
          <w:rFonts w:ascii="Arial" w:hAnsi="Arial" w:cs="Arial"/>
          <w:color w:val="000000"/>
          <w:sz w:val="21"/>
          <w:szCs w:val="13"/>
          <w:lang w:val="es-ES"/>
        </w:rPr>
        <w:t>entrega información sobre el análisis de fauna</w:t>
      </w:r>
      <w:r w:rsidR="009C3B36" w:rsidRPr="00D131BC">
        <w:rPr>
          <w:rFonts w:ascii="Arial" w:hAnsi="Arial" w:cs="Arial"/>
          <w:color w:val="000000"/>
          <w:sz w:val="21"/>
          <w:szCs w:val="13"/>
          <w:lang w:val="es-ES"/>
        </w:rPr>
        <w:t>.</w:t>
      </w:r>
    </w:p>
    <w:p w:rsidR="00BA13E7"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Descargar la guía para estudiantes</w:t>
      </w:r>
      <w:r w:rsidR="00BA13E7" w:rsidRPr="00D131BC">
        <w:rPr>
          <w:rFonts w:ascii="Arial" w:eastAsiaTheme="majorEastAsia" w:hAnsi="Arial" w:cs="Arial"/>
          <w:color w:val="000000"/>
          <w:sz w:val="22"/>
          <w:szCs w:val="23"/>
          <w:lang w:val="es-ES" w:eastAsia="en-US"/>
        </w:rPr>
        <w:t xml:space="preserve"> </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p>
    <w:p w:rsidR="009C3B36" w:rsidRPr="00D131BC" w:rsidRDefault="00B64691"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Pr>
          <w:rFonts w:ascii="Arial" w:eastAsiaTheme="majorEastAsia" w:hAnsi="Arial" w:cs="Arial"/>
          <w:color w:val="000000"/>
          <w:sz w:val="22"/>
          <w:szCs w:val="23"/>
          <w:lang w:val="es-ES" w:eastAsia="en-US"/>
        </w:rPr>
        <w:t>Los estudiantes evalúan su conocimiento con esta actividad</w:t>
      </w:r>
      <w:r w:rsidR="009E3E07">
        <w:rPr>
          <w:rFonts w:ascii="Arial" w:eastAsiaTheme="majorEastAsia" w:hAnsi="Arial" w:cs="Arial"/>
          <w:color w:val="000000"/>
          <w:sz w:val="22"/>
          <w:szCs w:val="23"/>
          <w:lang w:val="es-ES" w:eastAsia="en-US"/>
        </w:rPr>
        <w:t>.</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Descargar la guía de actividades</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 xml:space="preserve">Hoja de respuestas </w:t>
      </w:r>
      <w:r w:rsidR="009E3E07">
        <w:rPr>
          <w:rFonts w:ascii="Arial" w:eastAsiaTheme="majorEastAsia" w:hAnsi="Arial" w:cs="Arial"/>
          <w:color w:val="000000"/>
          <w:sz w:val="22"/>
          <w:szCs w:val="23"/>
          <w:lang w:val="es-ES" w:eastAsia="en-US"/>
        </w:rPr>
        <w:t>para las preguntas de la actividad</w:t>
      </w:r>
    </w:p>
    <w:p w:rsidR="009C3B36" w:rsidRPr="00D131BC" w:rsidRDefault="009C3B36" w:rsidP="00BA13E7">
      <w:pPr>
        <w:pStyle w:val="NormalWeb"/>
        <w:shd w:val="clear" w:color="auto" w:fill="FFFFFF"/>
        <w:spacing w:before="0" w:beforeAutospacing="0" w:after="96" w:afterAutospacing="0"/>
        <w:rPr>
          <w:rFonts w:ascii="Arial" w:eastAsiaTheme="majorEastAsia" w:hAnsi="Arial" w:cs="Arial"/>
          <w:color w:val="000000"/>
          <w:sz w:val="22"/>
          <w:szCs w:val="23"/>
          <w:lang w:val="es-ES" w:eastAsia="en-US"/>
        </w:rPr>
      </w:pPr>
      <w:r w:rsidRPr="00D131BC">
        <w:rPr>
          <w:rFonts w:ascii="Arial" w:eastAsiaTheme="majorEastAsia" w:hAnsi="Arial" w:cs="Arial"/>
          <w:color w:val="000000"/>
          <w:sz w:val="22"/>
          <w:szCs w:val="23"/>
          <w:lang w:val="es-ES" w:eastAsia="en-US"/>
        </w:rPr>
        <w:t>Descargar la hoja de respuestas</w:t>
      </w:r>
    </w:p>
    <w:p w:rsidR="009E3E07" w:rsidRDefault="009E3E07" w:rsidP="009E3E07">
      <w:pPr>
        <w:pStyle w:val="NormalWeb"/>
        <w:shd w:val="clear" w:color="auto" w:fill="FFFFFF"/>
        <w:spacing w:after="96"/>
        <w:rPr>
          <w:rFonts w:ascii="Arial" w:eastAsiaTheme="majorEastAsia" w:hAnsi="Arial" w:cs="Arial"/>
          <w:color w:val="000000"/>
          <w:sz w:val="32"/>
          <w:szCs w:val="23"/>
          <w:lang w:val="es-ES" w:eastAsia="en-US"/>
        </w:rPr>
      </w:pPr>
      <w:proofErr w:type="spellStart"/>
      <w:r w:rsidRPr="009E3E07">
        <w:rPr>
          <w:rFonts w:ascii="Arial" w:eastAsiaTheme="majorEastAsia" w:hAnsi="Arial" w:cs="Arial"/>
          <w:color w:val="000000"/>
          <w:sz w:val="32"/>
          <w:szCs w:val="23"/>
          <w:lang w:val="es-ES" w:eastAsia="en-US"/>
        </w:rPr>
        <w:t>Lesson</w:t>
      </w:r>
      <w:proofErr w:type="spellEnd"/>
      <w:r w:rsidRPr="009E3E07">
        <w:rPr>
          <w:rFonts w:ascii="Arial" w:eastAsiaTheme="majorEastAsia" w:hAnsi="Arial" w:cs="Arial"/>
          <w:color w:val="000000"/>
          <w:sz w:val="32"/>
          <w:szCs w:val="23"/>
          <w:lang w:val="es-ES" w:eastAsia="en-US"/>
        </w:rPr>
        <w:t xml:space="preserve"> Hook/</w:t>
      </w:r>
      <w:proofErr w:type="spellStart"/>
      <w:r w:rsidRPr="009E3E07">
        <w:rPr>
          <w:rFonts w:ascii="Arial" w:eastAsiaTheme="majorEastAsia" w:hAnsi="Arial" w:cs="Arial"/>
          <w:color w:val="000000"/>
          <w:sz w:val="32"/>
          <w:szCs w:val="23"/>
          <w:lang w:val="es-ES" w:eastAsia="en-US"/>
        </w:rPr>
        <w:t>Preview</w:t>
      </w:r>
    </w:p>
    <w:p w:rsidR="009E3E07" w:rsidRDefault="00B64691" w:rsidP="00FE3035">
      <w:pPr>
        <w:pStyle w:val="Ttulo3"/>
        <w:shd w:val="clear" w:color="auto" w:fill="FFFFFF"/>
        <w:spacing w:before="288" w:after="96"/>
        <w:rPr>
          <w:rFonts w:ascii="Arial" w:hAnsi="Arial" w:cs="Arial"/>
          <w:b w:val="0"/>
          <w:bCs w:val="0"/>
          <w:color w:val="000000"/>
          <w:sz w:val="32"/>
          <w:szCs w:val="23"/>
          <w:lang w:val="es-ES"/>
        </w:rPr>
      </w:pPr>
      <w:proofErr w:type="spellEnd"/>
      <w:r w:rsidRPr="00B64691">
        <w:rPr>
          <w:rFonts w:ascii="Arial" w:eastAsia="Times New Roman" w:hAnsi="Arial" w:cs="Arial"/>
          <w:b w:val="0"/>
          <w:bCs w:val="0"/>
          <w:color w:val="000000"/>
          <w:szCs w:val="13"/>
          <w:lang w:val="es-ES" w:eastAsia="es-PR"/>
        </w:rPr>
        <w:lastRenderedPageBreak/>
        <w:t>Esta lección introduce a los estudiantes al análisis faunístico, el estudio de los huesos de animales encontrados en sitios arqueológicos. Las actividades hacen que los estudiantes apliquen este método para mejorar sus propias habilidades analíticas e interpretativas.</w:t>
      </w:r>
    </w:p>
    <w:p w:rsidR="00FE3035" w:rsidRPr="00D131BC" w:rsidRDefault="007D5E6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Proced</w:t>
      </w:r>
      <w:r w:rsidR="00D131BC" w:rsidRPr="00D131BC">
        <w:rPr>
          <w:rFonts w:ascii="Arial" w:hAnsi="Arial" w:cs="Arial"/>
          <w:b w:val="0"/>
          <w:bCs w:val="0"/>
          <w:color w:val="000000"/>
          <w:sz w:val="32"/>
          <w:szCs w:val="23"/>
          <w:lang w:val="es-ES"/>
        </w:rPr>
        <w:t>ure</w:t>
      </w:r>
      <w:proofErr w:type="spellEnd"/>
    </w:p>
    <w:p w:rsidR="00D131BC" w:rsidRPr="00591AB0" w:rsidRDefault="00D131BC" w:rsidP="00D131BC">
      <w:pPr>
        <w:pStyle w:val="NormalWeb"/>
        <w:shd w:val="clear" w:color="auto" w:fill="FFFFFF"/>
        <w:spacing w:after="96"/>
        <w:rPr>
          <w:rFonts w:ascii="Arial" w:hAnsi="Arial" w:cs="Arial"/>
          <w:color w:val="000000"/>
          <w:sz w:val="22"/>
          <w:szCs w:val="13"/>
          <w:lang w:val="es-ES"/>
        </w:rPr>
      </w:pPr>
      <w:r w:rsidRPr="00591AB0">
        <w:rPr>
          <w:rFonts w:ascii="Arial" w:hAnsi="Arial" w:cs="Arial"/>
          <w:color w:val="000000"/>
          <w:sz w:val="22"/>
          <w:szCs w:val="13"/>
          <w:lang w:val="es-ES"/>
        </w:rPr>
        <w:t>Paso 1: Descargue los recursos incluidos en esta lección. Entregue una copia impresa a cada estudiante.</w:t>
      </w:r>
    </w:p>
    <w:p w:rsidR="00D131BC" w:rsidRPr="00591AB0" w:rsidRDefault="00D131BC" w:rsidP="00D131BC">
      <w:pPr>
        <w:pStyle w:val="NormalWeb"/>
        <w:shd w:val="clear" w:color="auto" w:fill="FFFFFF"/>
        <w:spacing w:after="96"/>
        <w:rPr>
          <w:rFonts w:ascii="Arial" w:hAnsi="Arial" w:cs="Arial"/>
          <w:color w:val="000000"/>
          <w:sz w:val="22"/>
          <w:szCs w:val="13"/>
          <w:lang w:val="es-ES"/>
        </w:rPr>
      </w:pPr>
      <w:r w:rsidRPr="00591AB0">
        <w:rPr>
          <w:rFonts w:ascii="Arial" w:hAnsi="Arial" w:cs="Arial"/>
          <w:color w:val="000000"/>
          <w:sz w:val="22"/>
          <w:szCs w:val="13"/>
          <w:lang w:val="es-ES"/>
        </w:rPr>
        <w:t xml:space="preserve">Paso 2: Pida a los estudiantes que lean la información </w:t>
      </w:r>
      <w:r w:rsidR="00591AB0" w:rsidRPr="00591AB0">
        <w:rPr>
          <w:rFonts w:ascii="Arial" w:hAnsi="Arial" w:cs="Arial"/>
          <w:color w:val="000000"/>
          <w:sz w:val="22"/>
          <w:szCs w:val="13"/>
          <w:lang w:val="es-ES"/>
        </w:rPr>
        <w:t>de contexto sobre</w:t>
      </w:r>
      <w:r w:rsidRPr="00591AB0">
        <w:rPr>
          <w:rFonts w:ascii="Arial" w:hAnsi="Arial" w:cs="Arial"/>
          <w:color w:val="000000"/>
          <w:sz w:val="22"/>
          <w:szCs w:val="13"/>
          <w:lang w:val="es-ES"/>
        </w:rPr>
        <w:t xml:space="preserve"> la arqueología y</w:t>
      </w:r>
      <w:r w:rsidR="00701FE1">
        <w:rPr>
          <w:rFonts w:ascii="Arial" w:hAnsi="Arial" w:cs="Arial"/>
          <w:color w:val="000000"/>
          <w:sz w:val="22"/>
          <w:szCs w:val="13"/>
          <w:lang w:val="es-ES"/>
        </w:rPr>
        <w:t xml:space="preserve"> </w:t>
      </w:r>
      <w:r w:rsidR="00B64691">
        <w:rPr>
          <w:rFonts w:ascii="Arial" w:hAnsi="Arial" w:cs="Arial"/>
          <w:color w:val="000000"/>
          <w:sz w:val="22"/>
          <w:szCs w:val="13"/>
          <w:lang w:val="es-ES"/>
        </w:rPr>
        <w:t>el análisis de fauna</w:t>
      </w:r>
      <w:r w:rsidR="00591AB0" w:rsidRPr="00591AB0">
        <w:rPr>
          <w:rFonts w:ascii="Arial" w:hAnsi="Arial" w:cs="Arial"/>
          <w:color w:val="000000"/>
          <w:sz w:val="22"/>
          <w:szCs w:val="13"/>
          <w:lang w:val="es-ES"/>
        </w:rPr>
        <w:t>.</w:t>
      </w:r>
    </w:p>
    <w:p w:rsidR="00D131BC" w:rsidRPr="00591AB0" w:rsidRDefault="00D131BC" w:rsidP="00D131BC">
      <w:pPr>
        <w:pStyle w:val="NormalWeb"/>
        <w:shd w:val="clear" w:color="auto" w:fill="FFFFFF"/>
        <w:spacing w:before="0" w:beforeAutospacing="0" w:after="96" w:afterAutospacing="0"/>
        <w:rPr>
          <w:rFonts w:ascii="Arial" w:hAnsi="Arial" w:cs="Arial"/>
          <w:color w:val="000000"/>
          <w:sz w:val="22"/>
          <w:szCs w:val="13"/>
          <w:lang w:val="es-ES"/>
        </w:rPr>
      </w:pPr>
      <w:r w:rsidRPr="00591AB0">
        <w:rPr>
          <w:rFonts w:ascii="Arial" w:hAnsi="Arial" w:cs="Arial"/>
          <w:color w:val="000000"/>
          <w:sz w:val="22"/>
          <w:szCs w:val="13"/>
          <w:lang w:val="es-ES"/>
        </w:rPr>
        <w:t xml:space="preserve">Paso 3: </w:t>
      </w:r>
      <w:r w:rsidR="00591AB0" w:rsidRPr="00591AB0">
        <w:rPr>
          <w:rFonts w:ascii="Arial" w:hAnsi="Arial" w:cs="Arial"/>
          <w:color w:val="000000"/>
          <w:sz w:val="22"/>
          <w:szCs w:val="13"/>
          <w:lang w:val="es-ES"/>
        </w:rPr>
        <w:t>Pida a</w:t>
      </w:r>
      <w:r w:rsidRPr="00591AB0">
        <w:rPr>
          <w:rFonts w:ascii="Arial" w:hAnsi="Arial" w:cs="Arial"/>
          <w:color w:val="000000"/>
          <w:sz w:val="22"/>
          <w:szCs w:val="13"/>
          <w:lang w:val="es-ES"/>
        </w:rPr>
        <w:t xml:space="preserve"> los estudiantes </w:t>
      </w:r>
      <w:r w:rsidR="00591AB0" w:rsidRPr="00591AB0">
        <w:rPr>
          <w:rFonts w:ascii="Arial" w:hAnsi="Arial" w:cs="Arial"/>
          <w:color w:val="000000"/>
          <w:sz w:val="22"/>
          <w:szCs w:val="13"/>
          <w:lang w:val="es-ES"/>
        </w:rPr>
        <w:t xml:space="preserve">que </w:t>
      </w:r>
      <w:r w:rsidRPr="00591AB0">
        <w:rPr>
          <w:rFonts w:ascii="Arial" w:hAnsi="Arial" w:cs="Arial"/>
          <w:color w:val="000000"/>
          <w:sz w:val="22"/>
          <w:szCs w:val="13"/>
          <w:lang w:val="es-ES"/>
        </w:rPr>
        <w:t xml:space="preserve">completen la actividad de </w:t>
      </w:r>
      <w:r w:rsidR="00591AB0" w:rsidRPr="00591AB0">
        <w:rPr>
          <w:rFonts w:ascii="Arial" w:hAnsi="Arial" w:cs="Arial"/>
          <w:color w:val="000000"/>
          <w:sz w:val="22"/>
          <w:szCs w:val="13"/>
          <w:lang w:val="es-ES"/>
        </w:rPr>
        <w:t>simulación d</w:t>
      </w:r>
      <w:r w:rsidR="00B64691">
        <w:rPr>
          <w:rFonts w:ascii="Arial" w:hAnsi="Arial" w:cs="Arial"/>
          <w:color w:val="000000"/>
          <w:sz w:val="22"/>
          <w:szCs w:val="13"/>
          <w:lang w:val="es-ES"/>
        </w:rPr>
        <w:t>el análisis de fauna</w:t>
      </w:r>
      <w:r w:rsidRPr="00591AB0">
        <w:rPr>
          <w:rFonts w:ascii="Arial" w:hAnsi="Arial" w:cs="Arial"/>
          <w:color w:val="000000"/>
          <w:sz w:val="22"/>
          <w:szCs w:val="13"/>
          <w:lang w:val="es-ES"/>
        </w:rPr>
        <w:t>. Revise sus respuestas.</w:t>
      </w:r>
    </w:p>
    <w:p w:rsidR="00FE3035" w:rsidRPr="00D131BC" w:rsidRDefault="007D5E60"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Vocabular</w:t>
      </w:r>
      <w:r w:rsidR="00591AB0">
        <w:rPr>
          <w:rFonts w:ascii="Arial" w:hAnsi="Arial" w:cs="Arial"/>
          <w:b w:val="0"/>
          <w:bCs w:val="0"/>
          <w:color w:val="000000"/>
          <w:sz w:val="32"/>
          <w:szCs w:val="23"/>
          <w:lang w:val="es-ES"/>
        </w:rPr>
        <w:t>y</w:t>
      </w:r>
      <w:proofErr w:type="spellEnd"/>
    </w:p>
    <w:p w:rsidR="00B64691" w:rsidRDefault="00B64691" w:rsidP="00591AB0">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Abundancia: recuento de individuos por especie, compara qué tan común es una especie a otra</w:t>
      </w:r>
      <w:r>
        <w:rPr>
          <w:rFonts w:ascii="Arial" w:hAnsi="Arial" w:cs="Arial"/>
          <w:color w:val="000000"/>
          <w:sz w:val="22"/>
          <w:szCs w:val="13"/>
          <w:lang w:val="es-ES"/>
        </w:rPr>
        <w:t>.</w:t>
      </w:r>
    </w:p>
    <w:p w:rsidR="00B64691" w:rsidRPr="00B64691" w:rsidRDefault="00591AB0" w:rsidP="00B64691">
      <w:pPr>
        <w:pStyle w:val="NormalWeb"/>
        <w:shd w:val="clear" w:color="auto" w:fill="FFFFFF"/>
        <w:spacing w:after="96"/>
        <w:rPr>
          <w:rFonts w:ascii="Arial" w:hAnsi="Arial" w:cs="Arial"/>
          <w:color w:val="000000"/>
          <w:sz w:val="22"/>
          <w:szCs w:val="13"/>
          <w:lang w:val="es-ES"/>
        </w:rPr>
      </w:pPr>
      <w:r w:rsidRPr="00136090">
        <w:rPr>
          <w:rFonts w:ascii="Arial" w:hAnsi="Arial" w:cs="Arial"/>
          <w:color w:val="000000"/>
          <w:sz w:val="22"/>
          <w:szCs w:val="13"/>
          <w:lang w:val="es-ES"/>
        </w:rPr>
        <w:t>Arqueología: estudio científico de los humanos en el pasado.</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Biomasa: la cantidad de carne que un animal puede producir dependiendo del tamaño del animal.</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Clasificación: agrupar objetos en ciertas categorías en función de sus atributos</w:t>
      </w:r>
      <w:r>
        <w:rPr>
          <w:rFonts w:ascii="Arial" w:hAnsi="Arial" w:cs="Arial"/>
          <w:color w:val="000000"/>
          <w:sz w:val="22"/>
          <w:szCs w:val="13"/>
          <w:lang w:val="es-ES"/>
        </w:rPr>
        <w:t>.</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Número mínimo de individuos (MNI): estima el número más bajo de animales individuales dentro de una especie dada presente en un sitio</w:t>
      </w:r>
      <w:r>
        <w:rPr>
          <w:rFonts w:ascii="Arial" w:hAnsi="Arial" w:cs="Arial"/>
          <w:color w:val="000000"/>
          <w:sz w:val="22"/>
          <w:szCs w:val="13"/>
          <w:lang w:val="es-ES"/>
        </w:rPr>
        <w:t>.</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Número de espécimen identificado (NISP): recuento total de huesos por especie</w:t>
      </w:r>
      <w:r>
        <w:rPr>
          <w:rFonts w:ascii="Arial" w:hAnsi="Arial" w:cs="Arial"/>
          <w:color w:val="000000"/>
          <w:sz w:val="22"/>
          <w:szCs w:val="13"/>
          <w:lang w:val="es-ES"/>
        </w:rPr>
        <w:t>.</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Cualitativo: basado en atributos observables (cualidades) como el tamaño y la forma</w:t>
      </w:r>
      <w:r>
        <w:rPr>
          <w:rFonts w:ascii="Arial" w:hAnsi="Arial" w:cs="Arial"/>
          <w:color w:val="000000"/>
          <w:sz w:val="22"/>
          <w:szCs w:val="13"/>
          <w:lang w:val="es-ES"/>
        </w:rPr>
        <w:t>.</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Cuantitativo: basado en las cantidades (cantidades) medidas, como los recuentos</w:t>
      </w:r>
      <w:r>
        <w:rPr>
          <w:rFonts w:ascii="Arial" w:hAnsi="Arial" w:cs="Arial"/>
          <w:color w:val="000000"/>
          <w:sz w:val="22"/>
          <w:szCs w:val="13"/>
          <w:lang w:val="es-ES"/>
        </w:rPr>
        <w:t>.</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Taxón: categoría de organismos basados en características biológicas.</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Taxonomía: clasificación científica de los organismos en categorías jerárquicas.</w:t>
      </w:r>
    </w:p>
    <w:p w:rsidR="00B64691" w:rsidRPr="00B64691" w:rsidRDefault="00B64691" w:rsidP="00B64691">
      <w:pPr>
        <w:pStyle w:val="NormalWeb"/>
        <w:shd w:val="clear" w:color="auto" w:fill="FFFFFF"/>
        <w:spacing w:after="96"/>
        <w:rPr>
          <w:rFonts w:ascii="Arial" w:hAnsi="Arial" w:cs="Arial"/>
          <w:color w:val="000000"/>
          <w:sz w:val="22"/>
          <w:szCs w:val="13"/>
          <w:lang w:val="es-ES"/>
        </w:rPr>
      </w:pPr>
      <w:r w:rsidRPr="00B64691">
        <w:rPr>
          <w:rFonts w:ascii="Arial" w:hAnsi="Arial" w:cs="Arial"/>
          <w:color w:val="000000"/>
          <w:sz w:val="22"/>
          <w:szCs w:val="13"/>
          <w:lang w:val="es-ES"/>
        </w:rPr>
        <w:t>Ubicuidad: registra la presencia o ausencia de especies.</w:t>
      </w:r>
    </w:p>
    <w:p w:rsidR="0003735E" w:rsidRPr="00136090" w:rsidRDefault="00B64691" w:rsidP="00B64691">
      <w:pPr>
        <w:pStyle w:val="NormalWeb"/>
        <w:shd w:val="clear" w:color="auto" w:fill="FFFFFF"/>
        <w:spacing w:after="96"/>
        <w:rPr>
          <w:rFonts w:ascii="Arial" w:hAnsi="Arial" w:cs="Arial"/>
          <w:color w:val="000000"/>
          <w:sz w:val="22"/>
          <w:szCs w:val="13"/>
          <w:lang w:val="es-ES"/>
        </w:rPr>
      </w:pPr>
      <w:proofErr w:type="spellStart"/>
      <w:r w:rsidRPr="00B64691">
        <w:rPr>
          <w:rFonts w:ascii="Arial" w:hAnsi="Arial" w:cs="Arial"/>
          <w:color w:val="000000"/>
          <w:sz w:val="22"/>
          <w:szCs w:val="13"/>
          <w:lang w:val="es-ES"/>
        </w:rPr>
        <w:t>Zooarqueología</w:t>
      </w:r>
      <w:proofErr w:type="spellEnd"/>
      <w:r w:rsidRPr="00B64691">
        <w:rPr>
          <w:rFonts w:ascii="Arial" w:hAnsi="Arial" w:cs="Arial"/>
          <w:color w:val="000000"/>
          <w:sz w:val="22"/>
          <w:szCs w:val="13"/>
          <w:lang w:val="es-ES"/>
        </w:rPr>
        <w:t>: el estudio de los huesos de animales en sitios arqueológicos.</w:t>
      </w:r>
    </w:p>
    <w:p w:rsidR="00B64691" w:rsidRDefault="00B64691" w:rsidP="00136090">
      <w:pPr>
        <w:rPr>
          <w:rFonts w:ascii="Arial" w:hAnsi="Arial" w:cs="Arial"/>
          <w:sz w:val="32"/>
          <w:lang w:val="es-ES"/>
        </w:rPr>
      </w:pPr>
    </w:p>
    <w:p w:rsidR="00136090" w:rsidRPr="00136090" w:rsidRDefault="00136090" w:rsidP="00136090">
      <w:pPr>
        <w:rPr>
          <w:rFonts w:ascii="Arial" w:hAnsi="Arial" w:cs="Arial"/>
          <w:sz w:val="32"/>
          <w:lang w:val="es-ES"/>
        </w:rPr>
      </w:pPr>
      <w:proofErr w:type="spellStart"/>
      <w:r w:rsidRPr="00136090">
        <w:rPr>
          <w:rFonts w:ascii="Arial" w:hAnsi="Arial" w:cs="Arial"/>
          <w:sz w:val="32"/>
          <w:lang w:val="es-ES"/>
        </w:rPr>
        <w:lastRenderedPageBreak/>
        <w:t>Enrichment</w:t>
      </w:r>
      <w:proofErr w:type="spellEnd"/>
      <w:r w:rsidRPr="00136090">
        <w:rPr>
          <w:rFonts w:ascii="Arial" w:hAnsi="Arial" w:cs="Arial"/>
          <w:sz w:val="32"/>
          <w:lang w:val="es-ES"/>
        </w:rPr>
        <w:t xml:space="preserve"> </w:t>
      </w:r>
      <w:proofErr w:type="spellStart"/>
      <w:r w:rsidRPr="00136090">
        <w:rPr>
          <w:rFonts w:ascii="Arial" w:hAnsi="Arial" w:cs="Arial"/>
          <w:sz w:val="32"/>
          <w:lang w:val="es-ES"/>
        </w:rPr>
        <w:t>Activities</w:t>
      </w:r>
      <w:proofErr w:type="spellEnd"/>
    </w:p>
    <w:p w:rsidR="00B64691" w:rsidRPr="00B64691" w:rsidRDefault="00B64691" w:rsidP="00B64691">
      <w:pPr>
        <w:rPr>
          <w:rFonts w:ascii="Arial" w:hAnsi="Arial" w:cs="Arial"/>
          <w:b/>
          <w:color w:val="4F81BD" w:themeColor="accent1"/>
        </w:rPr>
      </w:pPr>
      <w:r w:rsidRPr="00B64691">
        <w:rPr>
          <w:rFonts w:ascii="Arial" w:eastAsiaTheme="majorEastAsia" w:hAnsi="Arial" w:cs="Arial"/>
          <w:color w:val="000000"/>
          <w:szCs w:val="23"/>
          <w:lang w:val="es-ES"/>
        </w:rPr>
        <w:t xml:space="preserve">Explore los artefactos de huesos en la página web del </w:t>
      </w:r>
      <w:hyperlink r:id="rId6" w:history="1">
        <w:r w:rsidRPr="00B64691">
          <w:rPr>
            <w:rStyle w:val="Hipervnculo"/>
            <w:rFonts w:ascii="Arial" w:hAnsi="Arial" w:cs="Arial"/>
            <w:b/>
            <w:color w:val="4F81BD" w:themeColor="accent1"/>
          </w:rPr>
          <w:t>American Southwest Virtual Museum’s webpage</w:t>
        </w:r>
      </w:hyperlink>
      <w:r w:rsidRPr="00B64691">
        <w:rPr>
          <w:rFonts w:ascii="Arial" w:eastAsiaTheme="majorEastAsia" w:hAnsi="Arial" w:cs="Arial"/>
          <w:color w:val="000000"/>
          <w:szCs w:val="23"/>
          <w:lang w:val="es-ES"/>
        </w:rPr>
        <w:t>. ¿Cómo podrían estos artefactos ayudar a los arqueólogos a entender más sobre cómo vivían las personas en el pasado, incluyendo su dieta y sus actividades diarias?</w:t>
      </w:r>
    </w:p>
    <w:p w:rsidR="00FE3035" w:rsidRPr="00D131BC" w:rsidRDefault="00FE3035" w:rsidP="00FE3035">
      <w:pPr>
        <w:pStyle w:val="Ttulo3"/>
        <w:shd w:val="clear" w:color="auto" w:fill="FFFFFF"/>
        <w:spacing w:before="288" w:after="96"/>
        <w:rPr>
          <w:rFonts w:ascii="Arial" w:hAnsi="Arial" w:cs="Arial"/>
          <w:b w:val="0"/>
          <w:bCs w:val="0"/>
          <w:color w:val="000000"/>
          <w:sz w:val="32"/>
          <w:szCs w:val="23"/>
          <w:lang w:val="es-ES"/>
        </w:rPr>
      </w:pPr>
      <w:proofErr w:type="spellStart"/>
      <w:r w:rsidRPr="00D131BC">
        <w:rPr>
          <w:rFonts w:ascii="Arial" w:hAnsi="Arial" w:cs="Arial"/>
          <w:b w:val="0"/>
          <w:bCs w:val="0"/>
          <w:color w:val="000000"/>
          <w:sz w:val="32"/>
          <w:szCs w:val="23"/>
          <w:lang w:val="es-ES"/>
        </w:rPr>
        <w:t>Additional</w:t>
      </w:r>
      <w:proofErr w:type="spellEnd"/>
      <w:r w:rsidRPr="00D131BC">
        <w:rPr>
          <w:rFonts w:ascii="Arial" w:hAnsi="Arial" w:cs="Arial"/>
          <w:b w:val="0"/>
          <w:bCs w:val="0"/>
          <w:color w:val="000000"/>
          <w:sz w:val="32"/>
          <w:szCs w:val="23"/>
          <w:lang w:val="es-ES"/>
        </w:rPr>
        <w:t xml:space="preserve"> </w:t>
      </w:r>
      <w:proofErr w:type="spellStart"/>
      <w:r w:rsidRPr="00D131BC">
        <w:rPr>
          <w:rFonts w:ascii="Arial" w:hAnsi="Arial" w:cs="Arial"/>
          <w:b w:val="0"/>
          <w:bCs w:val="0"/>
          <w:color w:val="000000"/>
          <w:sz w:val="32"/>
          <w:szCs w:val="23"/>
          <w:lang w:val="es-ES"/>
        </w:rPr>
        <w:t>Resources</w:t>
      </w:r>
      <w:proofErr w:type="spellEnd"/>
    </w:p>
    <w:p w:rsidR="00B64691" w:rsidRDefault="00B64691" w:rsidP="006F19C7">
      <w:pPr>
        <w:pStyle w:val="NormalWeb"/>
        <w:rPr>
          <w:rFonts w:ascii="Arial" w:hAnsi="Arial" w:cs="Arial"/>
          <w:sz w:val="22"/>
        </w:rPr>
      </w:pPr>
      <w:r>
        <w:rPr>
          <w:rFonts w:ascii="Arial" w:hAnsi="Arial" w:cs="Arial"/>
          <w:sz w:val="22"/>
        </w:rPr>
        <w:t xml:space="preserve">Aprenda más sobre la plantación Magnolia </w:t>
      </w:r>
      <w:r w:rsidR="005F6DAC">
        <w:rPr>
          <w:rFonts w:ascii="Arial" w:hAnsi="Arial" w:cs="Arial"/>
          <w:sz w:val="22"/>
        </w:rPr>
        <w:t xml:space="preserve">y el </w:t>
      </w:r>
      <w:r w:rsidR="005F6DAC" w:rsidRPr="005F6DAC">
        <w:rPr>
          <w:rFonts w:ascii="Arial" w:hAnsi="Arial" w:cs="Arial"/>
          <w:sz w:val="22"/>
        </w:rPr>
        <w:t>Cane River Creole National Historical Park:</w:t>
      </w:r>
    </w:p>
    <w:p w:rsidR="005F6DAC" w:rsidRPr="005F6DAC" w:rsidRDefault="005F6DAC" w:rsidP="005F6DAC">
      <w:pPr>
        <w:pStyle w:val="NormalWeb"/>
        <w:rPr>
          <w:rFonts w:ascii="Arial" w:hAnsi="Arial" w:cs="Arial"/>
          <w:b/>
          <w:color w:val="4F81BD" w:themeColor="accent1"/>
          <w:sz w:val="22"/>
        </w:rPr>
      </w:pPr>
      <w:hyperlink r:id="rId7" w:history="1">
        <w:r w:rsidRPr="005F6DAC">
          <w:rPr>
            <w:rStyle w:val="Hipervnculo"/>
            <w:rFonts w:ascii="Arial" w:eastAsiaTheme="majorEastAsia" w:hAnsi="Arial" w:cs="Arial"/>
            <w:b/>
            <w:color w:val="4F81BD" w:themeColor="accent1"/>
            <w:sz w:val="22"/>
          </w:rPr>
          <w:t>Magnolia Plantation History</w:t>
        </w:r>
      </w:hyperlink>
    </w:p>
    <w:p w:rsidR="005F6DAC" w:rsidRPr="005F6DAC" w:rsidRDefault="005F6DAC" w:rsidP="005F6DAC">
      <w:pPr>
        <w:pStyle w:val="NormalWeb"/>
        <w:rPr>
          <w:rFonts w:ascii="Arial" w:hAnsi="Arial" w:cs="Arial"/>
          <w:sz w:val="22"/>
        </w:rPr>
      </w:pPr>
      <w:hyperlink r:id="rId8" w:history="1">
        <w:r w:rsidRPr="005F6DAC">
          <w:rPr>
            <w:rStyle w:val="Hipervnculo"/>
            <w:rFonts w:ascii="Arial" w:eastAsiaTheme="majorEastAsia" w:hAnsi="Arial" w:cs="Arial"/>
            <w:b/>
            <w:color w:val="4F81BD" w:themeColor="accent1"/>
            <w:sz w:val="22"/>
          </w:rPr>
          <w:t>A Brief Ethnological Study of Magnolia Plantation</w:t>
        </w:r>
      </w:hyperlink>
      <w:r w:rsidRPr="005F6DAC">
        <w:rPr>
          <w:rFonts w:ascii="Arial" w:hAnsi="Arial" w:cs="Arial"/>
          <w:sz w:val="22"/>
        </w:rPr>
        <w:t>, National Park Service</w:t>
      </w:r>
    </w:p>
    <w:p w:rsidR="005F6DAC" w:rsidRDefault="005F6DAC" w:rsidP="006F19C7">
      <w:pPr>
        <w:pStyle w:val="NormalWeb"/>
        <w:rPr>
          <w:rFonts w:ascii="Arial" w:hAnsi="Arial" w:cs="Arial"/>
          <w:sz w:val="22"/>
        </w:rPr>
      </w:pPr>
      <w:r>
        <w:rPr>
          <w:rFonts w:ascii="Arial" w:hAnsi="Arial" w:cs="Arial"/>
          <w:sz w:val="22"/>
        </w:rPr>
        <w:t>Explore estos recursos para aprender cómo los arqueólogos aprenden de los huesos animales en otros lugares:</w:t>
      </w:r>
    </w:p>
    <w:p w:rsidR="005F6DAC" w:rsidRPr="005F6DAC" w:rsidRDefault="005F6DAC" w:rsidP="005F6DAC">
      <w:pPr>
        <w:pStyle w:val="NormalWeb"/>
        <w:rPr>
          <w:rFonts w:ascii="Arial" w:hAnsi="Arial" w:cs="Arial"/>
          <w:b/>
          <w:color w:val="4F81BD" w:themeColor="accent1"/>
          <w:sz w:val="22"/>
        </w:rPr>
      </w:pPr>
      <w:hyperlink r:id="rId9" w:history="1">
        <w:r w:rsidRPr="005F6DAC">
          <w:rPr>
            <w:rStyle w:val="Hipervnculo"/>
            <w:rFonts w:ascii="Arial" w:eastAsiaTheme="majorEastAsia" w:hAnsi="Arial" w:cs="Arial"/>
            <w:b/>
            <w:color w:val="4F81BD" w:themeColor="accent1"/>
            <w:sz w:val="22"/>
          </w:rPr>
          <w:t>Illinois State Museum Reading Ancient Animal Remains</w:t>
        </w:r>
      </w:hyperlink>
    </w:p>
    <w:p w:rsidR="005F6DAC" w:rsidRPr="005F6DAC" w:rsidRDefault="005F6DAC" w:rsidP="005F6DAC">
      <w:pPr>
        <w:pStyle w:val="NormalWeb"/>
        <w:rPr>
          <w:rFonts w:ascii="Arial" w:hAnsi="Arial" w:cs="Arial"/>
          <w:b/>
          <w:color w:val="4F81BD" w:themeColor="accent1"/>
          <w:sz w:val="22"/>
        </w:rPr>
      </w:pPr>
      <w:hyperlink r:id="rId10" w:history="1">
        <w:r w:rsidRPr="005F6DAC">
          <w:rPr>
            <w:rStyle w:val="Hipervnculo"/>
            <w:rFonts w:ascii="Arial" w:eastAsiaTheme="majorEastAsia" w:hAnsi="Arial" w:cs="Arial"/>
            <w:b/>
            <w:color w:val="4F81BD" w:themeColor="accent1"/>
            <w:sz w:val="22"/>
          </w:rPr>
          <w:t>Faunal Remains and Feasting</w:t>
        </w:r>
      </w:hyperlink>
      <w:r w:rsidRPr="005F6DAC">
        <w:rPr>
          <w:rFonts w:ascii="Arial" w:hAnsi="Arial" w:cs="Arial"/>
          <w:b/>
          <w:color w:val="4F81BD" w:themeColor="accent1"/>
          <w:sz w:val="22"/>
        </w:rPr>
        <w:t xml:space="preserve">, </w:t>
      </w:r>
      <w:r w:rsidRPr="005F6DAC">
        <w:rPr>
          <w:rFonts w:ascii="Arial" w:hAnsi="Arial" w:cs="Arial"/>
          <w:color w:val="000000" w:themeColor="text1"/>
          <w:sz w:val="22"/>
        </w:rPr>
        <w:t>Jamestown Rediscovery</w:t>
      </w:r>
    </w:p>
    <w:p w:rsidR="002D5DAB" w:rsidRDefault="002D5DAB" w:rsidP="002D5DAB">
      <w:pPr>
        <w:pStyle w:val="Ttulo3"/>
        <w:shd w:val="clear" w:color="auto" w:fill="FFFFFF"/>
        <w:spacing w:before="288" w:after="96"/>
        <w:rPr>
          <w:rFonts w:ascii="Arial" w:hAnsi="Arial" w:cs="Arial"/>
          <w:b w:val="0"/>
          <w:bCs w:val="0"/>
          <w:color w:val="000000"/>
          <w:sz w:val="32"/>
          <w:szCs w:val="23"/>
          <w:lang w:val="es-ES"/>
        </w:rPr>
      </w:pPr>
      <w:proofErr w:type="spellStart"/>
      <w:r>
        <w:rPr>
          <w:rFonts w:ascii="Arial" w:hAnsi="Arial" w:cs="Arial"/>
          <w:b w:val="0"/>
          <w:bCs w:val="0"/>
          <w:color w:val="000000"/>
          <w:sz w:val="32"/>
          <w:szCs w:val="23"/>
          <w:lang w:val="es-ES"/>
        </w:rPr>
        <w:t>Contact</w:t>
      </w:r>
      <w:proofErr w:type="spellEnd"/>
      <w:r>
        <w:rPr>
          <w:rFonts w:ascii="Arial" w:hAnsi="Arial" w:cs="Arial"/>
          <w:b w:val="0"/>
          <w:bCs w:val="0"/>
          <w:color w:val="000000"/>
          <w:sz w:val="32"/>
          <w:szCs w:val="23"/>
          <w:lang w:val="es-ES"/>
        </w:rPr>
        <w:t xml:space="preserve"> </w:t>
      </w:r>
      <w:proofErr w:type="spellStart"/>
      <w:r>
        <w:rPr>
          <w:rFonts w:ascii="Arial" w:hAnsi="Arial" w:cs="Arial"/>
          <w:b w:val="0"/>
          <w:bCs w:val="0"/>
          <w:color w:val="000000"/>
          <w:sz w:val="32"/>
          <w:szCs w:val="23"/>
          <w:lang w:val="es-ES"/>
        </w:rPr>
        <w:t>Information</w:t>
      </w:r>
      <w:proofErr w:type="spellEnd"/>
    </w:p>
    <w:p w:rsidR="002D5DAB" w:rsidRPr="002D5DAB" w:rsidRDefault="002D5DAB" w:rsidP="002D5DAB">
      <w:pPr>
        <w:rPr>
          <w:rFonts w:ascii="Arial" w:hAnsi="Arial" w:cs="Arial"/>
          <w:lang w:val="es-ES"/>
        </w:rPr>
      </w:pPr>
      <w:r>
        <w:rPr>
          <w:rFonts w:ascii="Arial" w:hAnsi="Arial" w:cs="Arial"/>
          <w:lang w:val="es-ES"/>
        </w:rPr>
        <w:t>Escríbanos sobre esta lección.</w:t>
      </w:r>
    </w:p>
    <w:p w:rsidR="00FE3035" w:rsidRPr="00D131BC" w:rsidRDefault="00FE3035">
      <w:pPr>
        <w:rPr>
          <w:rFonts w:ascii="Arial" w:hAnsi="Arial" w:cs="Arial"/>
          <w:sz w:val="32"/>
          <w:lang w:val="es-ES"/>
        </w:rPr>
      </w:pPr>
    </w:p>
    <w:sectPr w:rsidR="00FE3035" w:rsidRPr="00D131BC" w:rsidSect="00C95052">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5"/>
    <w:rsid w:val="0003735E"/>
    <w:rsid w:val="00047046"/>
    <w:rsid w:val="000F1DFE"/>
    <w:rsid w:val="00136090"/>
    <w:rsid w:val="001978A5"/>
    <w:rsid w:val="00260664"/>
    <w:rsid w:val="002C1052"/>
    <w:rsid w:val="002C69CA"/>
    <w:rsid w:val="002D5DAB"/>
    <w:rsid w:val="002F56B1"/>
    <w:rsid w:val="0037640D"/>
    <w:rsid w:val="00411EAB"/>
    <w:rsid w:val="00477F50"/>
    <w:rsid w:val="004A3154"/>
    <w:rsid w:val="004D1A1E"/>
    <w:rsid w:val="005106FF"/>
    <w:rsid w:val="00536A93"/>
    <w:rsid w:val="00591AB0"/>
    <w:rsid w:val="005E6A95"/>
    <w:rsid w:val="005F6DAC"/>
    <w:rsid w:val="00636010"/>
    <w:rsid w:val="006F19C7"/>
    <w:rsid w:val="00701FE1"/>
    <w:rsid w:val="00782746"/>
    <w:rsid w:val="007D5E60"/>
    <w:rsid w:val="00812C7F"/>
    <w:rsid w:val="00845FAD"/>
    <w:rsid w:val="008546B1"/>
    <w:rsid w:val="008D1E69"/>
    <w:rsid w:val="008E0D2E"/>
    <w:rsid w:val="009C3B36"/>
    <w:rsid w:val="009E3E07"/>
    <w:rsid w:val="009F138B"/>
    <w:rsid w:val="00A44B81"/>
    <w:rsid w:val="00A6206E"/>
    <w:rsid w:val="00A72884"/>
    <w:rsid w:val="00A807E2"/>
    <w:rsid w:val="00AB16A6"/>
    <w:rsid w:val="00B355F4"/>
    <w:rsid w:val="00B64691"/>
    <w:rsid w:val="00BA13E7"/>
    <w:rsid w:val="00C00862"/>
    <w:rsid w:val="00C2364B"/>
    <w:rsid w:val="00C355C7"/>
    <w:rsid w:val="00C95052"/>
    <w:rsid w:val="00C96317"/>
    <w:rsid w:val="00C969A5"/>
    <w:rsid w:val="00D131BC"/>
    <w:rsid w:val="00D5771A"/>
    <w:rsid w:val="00D61007"/>
    <w:rsid w:val="00D746FD"/>
    <w:rsid w:val="00DB0702"/>
    <w:rsid w:val="00DB17C1"/>
    <w:rsid w:val="00DB553F"/>
    <w:rsid w:val="00DC5658"/>
    <w:rsid w:val="00DE3C57"/>
    <w:rsid w:val="00EE3110"/>
    <w:rsid w:val="00F41DB5"/>
    <w:rsid w:val="00F72868"/>
    <w:rsid w:val="00FE3035"/>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B9C7"/>
  <w15:docId w15:val="{98F18424-DAE9-3947-A84D-44CF024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FAD"/>
  </w:style>
  <w:style w:type="paragraph" w:styleId="Ttulo1">
    <w:name w:val="heading 1"/>
    <w:basedOn w:val="Normal"/>
    <w:link w:val="Ttulo1Car"/>
    <w:uiPriority w:val="9"/>
    <w:qFormat/>
    <w:rsid w:val="00FE3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R"/>
    </w:rPr>
  </w:style>
  <w:style w:type="paragraph" w:styleId="Ttulo2">
    <w:name w:val="heading 2"/>
    <w:basedOn w:val="Normal"/>
    <w:link w:val="Ttulo2Car"/>
    <w:uiPriority w:val="9"/>
    <w:qFormat/>
    <w:rsid w:val="00FE3035"/>
    <w:pPr>
      <w:spacing w:before="100" w:beforeAutospacing="1" w:after="100" w:afterAutospacing="1" w:line="240" w:lineRule="auto"/>
      <w:outlineLvl w:val="1"/>
    </w:pPr>
    <w:rPr>
      <w:rFonts w:ascii="Times New Roman" w:eastAsia="Times New Roman" w:hAnsi="Times New Roman" w:cs="Times New Roman"/>
      <w:b/>
      <w:bCs/>
      <w:sz w:val="36"/>
      <w:szCs w:val="36"/>
      <w:lang w:eastAsia="es-PR"/>
    </w:rPr>
  </w:style>
  <w:style w:type="paragraph" w:styleId="Ttulo3">
    <w:name w:val="heading 3"/>
    <w:basedOn w:val="Normal"/>
    <w:next w:val="Normal"/>
    <w:link w:val="Ttulo3Car"/>
    <w:uiPriority w:val="9"/>
    <w:semiHidden/>
    <w:unhideWhenUsed/>
    <w:qFormat/>
    <w:rsid w:val="00FE3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035"/>
    <w:rPr>
      <w:rFonts w:ascii="Times New Roman" w:eastAsia="Times New Roman" w:hAnsi="Times New Roman" w:cs="Times New Roman"/>
      <w:b/>
      <w:bCs/>
      <w:kern w:val="36"/>
      <w:sz w:val="48"/>
      <w:szCs w:val="48"/>
      <w:lang w:eastAsia="es-PR"/>
    </w:rPr>
  </w:style>
  <w:style w:type="character" w:customStyle="1" w:styleId="Ttulo2Car">
    <w:name w:val="Título 2 Car"/>
    <w:basedOn w:val="Fuentedeprrafopredeter"/>
    <w:link w:val="Ttulo2"/>
    <w:uiPriority w:val="9"/>
    <w:rsid w:val="00FE3035"/>
    <w:rPr>
      <w:rFonts w:ascii="Times New Roman" w:eastAsia="Times New Roman" w:hAnsi="Times New Roman" w:cs="Times New Roman"/>
      <w:b/>
      <w:bCs/>
      <w:sz w:val="36"/>
      <w:szCs w:val="36"/>
      <w:lang w:eastAsia="es-PR"/>
    </w:rPr>
  </w:style>
  <w:style w:type="character" w:customStyle="1" w:styleId="Ttulo3Car">
    <w:name w:val="Título 3 Car"/>
    <w:basedOn w:val="Fuentedeprrafopredeter"/>
    <w:link w:val="Ttulo3"/>
    <w:uiPriority w:val="9"/>
    <w:semiHidden/>
    <w:rsid w:val="00FE303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E3035"/>
    <w:pPr>
      <w:spacing w:before="100" w:beforeAutospacing="1" w:after="100" w:afterAutospacing="1" w:line="240" w:lineRule="auto"/>
    </w:pPr>
    <w:rPr>
      <w:rFonts w:ascii="Times New Roman" w:eastAsia="Times New Roman" w:hAnsi="Times New Roman" w:cs="Times New Roman"/>
      <w:sz w:val="24"/>
      <w:szCs w:val="24"/>
      <w:lang w:eastAsia="es-PR"/>
    </w:rPr>
  </w:style>
  <w:style w:type="character" w:styleId="Hipervnculo">
    <w:name w:val="Hyperlink"/>
    <w:basedOn w:val="Fuentedeprrafopredeter"/>
    <w:uiPriority w:val="99"/>
    <w:unhideWhenUsed/>
    <w:rsid w:val="00FE3035"/>
    <w:rPr>
      <w:color w:val="0000FF"/>
      <w:u w:val="single"/>
    </w:rPr>
  </w:style>
  <w:style w:type="character" w:customStyle="1" w:styleId="apple-converted-space">
    <w:name w:val="apple-converted-space"/>
    <w:basedOn w:val="Fuentedeprrafopredeter"/>
    <w:rsid w:val="00FE3035"/>
  </w:style>
  <w:style w:type="character" w:styleId="Mencinsinresolver">
    <w:name w:val="Unresolved Mention"/>
    <w:basedOn w:val="Fuentedeprrafopredeter"/>
    <w:uiPriority w:val="99"/>
    <w:semiHidden/>
    <w:unhideWhenUsed/>
    <w:rsid w:val="006F19C7"/>
    <w:rPr>
      <w:color w:val="605E5C"/>
      <w:shd w:val="clear" w:color="auto" w:fill="E1DFDD"/>
    </w:rPr>
  </w:style>
  <w:style w:type="character" w:styleId="nfasis">
    <w:name w:val="Emphasis"/>
    <w:basedOn w:val="Fuentedeprrafopredeter"/>
    <w:uiPriority w:val="20"/>
    <w:qFormat/>
    <w:rsid w:val="006F1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7660">
      <w:bodyDiv w:val="1"/>
      <w:marLeft w:val="0"/>
      <w:marRight w:val="0"/>
      <w:marTop w:val="0"/>
      <w:marBottom w:val="0"/>
      <w:divBdr>
        <w:top w:val="none" w:sz="0" w:space="0" w:color="auto"/>
        <w:left w:val="none" w:sz="0" w:space="0" w:color="auto"/>
        <w:bottom w:val="none" w:sz="0" w:space="0" w:color="auto"/>
        <w:right w:val="none" w:sz="0" w:space="0" w:color="auto"/>
      </w:divBdr>
    </w:div>
    <w:div w:id="194587839">
      <w:bodyDiv w:val="1"/>
      <w:marLeft w:val="0"/>
      <w:marRight w:val="0"/>
      <w:marTop w:val="0"/>
      <w:marBottom w:val="0"/>
      <w:divBdr>
        <w:top w:val="none" w:sz="0" w:space="0" w:color="auto"/>
        <w:left w:val="none" w:sz="0" w:space="0" w:color="auto"/>
        <w:bottom w:val="none" w:sz="0" w:space="0" w:color="auto"/>
        <w:right w:val="none" w:sz="0" w:space="0" w:color="auto"/>
      </w:divBdr>
    </w:div>
    <w:div w:id="384454987">
      <w:bodyDiv w:val="1"/>
      <w:marLeft w:val="0"/>
      <w:marRight w:val="0"/>
      <w:marTop w:val="0"/>
      <w:marBottom w:val="0"/>
      <w:divBdr>
        <w:top w:val="none" w:sz="0" w:space="0" w:color="auto"/>
        <w:left w:val="none" w:sz="0" w:space="0" w:color="auto"/>
        <w:bottom w:val="none" w:sz="0" w:space="0" w:color="auto"/>
        <w:right w:val="none" w:sz="0" w:space="0" w:color="auto"/>
      </w:divBdr>
    </w:div>
    <w:div w:id="392239837">
      <w:bodyDiv w:val="1"/>
      <w:marLeft w:val="0"/>
      <w:marRight w:val="0"/>
      <w:marTop w:val="0"/>
      <w:marBottom w:val="0"/>
      <w:divBdr>
        <w:top w:val="none" w:sz="0" w:space="0" w:color="auto"/>
        <w:left w:val="none" w:sz="0" w:space="0" w:color="auto"/>
        <w:bottom w:val="none" w:sz="0" w:space="0" w:color="auto"/>
        <w:right w:val="none" w:sz="0" w:space="0" w:color="auto"/>
      </w:divBdr>
    </w:div>
    <w:div w:id="419110417">
      <w:bodyDiv w:val="1"/>
      <w:marLeft w:val="0"/>
      <w:marRight w:val="0"/>
      <w:marTop w:val="0"/>
      <w:marBottom w:val="0"/>
      <w:divBdr>
        <w:top w:val="none" w:sz="0" w:space="0" w:color="auto"/>
        <w:left w:val="none" w:sz="0" w:space="0" w:color="auto"/>
        <w:bottom w:val="none" w:sz="0" w:space="0" w:color="auto"/>
        <w:right w:val="none" w:sz="0" w:space="0" w:color="auto"/>
      </w:divBdr>
    </w:div>
    <w:div w:id="621957623">
      <w:bodyDiv w:val="1"/>
      <w:marLeft w:val="0"/>
      <w:marRight w:val="0"/>
      <w:marTop w:val="0"/>
      <w:marBottom w:val="0"/>
      <w:divBdr>
        <w:top w:val="none" w:sz="0" w:space="0" w:color="auto"/>
        <w:left w:val="none" w:sz="0" w:space="0" w:color="auto"/>
        <w:bottom w:val="none" w:sz="0" w:space="0" w:color="auto"/>
        <w:right w:val="none" w:sz="0" w:space="0" w:color="auto"/>
      </w:divBdr>
    </w:div>
    <w:div w:id="724109504">
      <w:bodyDiv w:val="1"/>
      <w:marLeft w:val="0"/>
      <w:marRight w:val="0"/>
      <w:marTop w:val="0"/>
      <w:marBottom w:val="0"/>
      <w:divBdr>
        <w:top w:val="none" w:sz="0" w:space="0" w:color="auto"/>
        <w:left w:val="none" w:sz="0" w:space="0" w:color="auto"/>
        <w:bottom w:val="none" w:sz="0" w:space="0" w:color="auto"/>
        <w:right w:val="none" w:sz="0" w:space="0" w:color="auto"/>
      </w:divBdr>
    </w:div>
    <w:div w:id="871764800">
      <w:bodyDiv w:val="1"/>
      <w:marLeft w:val="0"/>
      <w:marRight w:val="0"/>
      <w:marTop w:val="0"/>
      <w:marBottom w:val="0"/>
      <w:divBdr>
        <w:top w:val="none" w:sz="0" w:space="0" w:color="auto"/>
        <w:left w:val="none" w:sz="0" w:space="0" w:color="auto"/>
        <w:bottom w:val="none" w:sz="0" w:space="0" w:color="auto"/>
        <w:right w:val="none" w:sz="0" w:space="0" w:color="auto"/>
      </w:divBdr>
    </w:div>
    <w:div w:id="889805283">
      <w:bodyDiv w:val="1"/>
      <w:marLeft w:val="0"/>
      <w:marRight w:val="0"/>
      <w:marTop w:val="0"/>
      <w:marBottom w:val="0"/>
      <w:divBdr>
        <w:top w:val="none" w:sz="0" w:space="0" w:color="auto"/>
        <w:left w:val="none" w:sz="0" w:space="0" w:color="auto"/>
        <w:bottom w:val="none" w:sz="0" w:space="0" w:color="auto"/>
        <w:right w:val="none" w:sz="0" w:space="0" w:color="auto"/>
      </w:divBdr>
    </w:div>
    <w:div w:id="925067007">
      <w:bodyDiv w:val="1"/>
      <w:marLeft w:val="0"/>
      <w:marRight w:val="0"/>
      <w:marTop w:val="0"/>
      <w:marBottom w:val="0"/>
      <w:divBdr>
        <w:top w:val="none" w:sz="0" w:space="0" w:color="auto"/>
        <w:left w:val="none" w:sz="0" w:space="0" w:color="auto"/>
        <w:bottom w:val="none" w:sz="0" w:space="0" w:color="auto"/>
        <w:right w:val="none" w:sz="0" w:space="0" w:color="auto"/>
      </w:divBdr>
    </w:div>
    <w:div w:id="932274650">
      <w:bodyDiv w:val="1"/>
      <w:marLeft w:val="0"/>
      <w:marRight w:val="0"/>
      <w:marTop w:val="0"/>
      <w:marBottom w:val="0"/>
      <w:divBdr>
        <w:top w:val="none" w:sz="0" w:space="0" w:color="auto"/>
        <w:left w:val="none" w:sz="0" w:space="0" w:color="auto"/>
        <w:bottom w:val="none" w:sz="0" w:space="0" w:color="auto"/>
        <w:right w:val="none" w:sz="0" w:space="0" w:color="auto"/>
      </w:divBdr>
    </w:div>
    <w:div w:id="973290281">
      <w:bodyDiv w:val="1"/>
      <w:marLeft w:val="0"/>
      <w:marRight w:val="0"/>
      <w:marTop w:val="0"/>
      <w:marBottom w:val="0"/>
      <w:divBdr>
        <w:top w:val="none" w:sz="0" w:space="0" w:color="auto"/>
        <w:left w:val="none" w:sz="0" w:space="0" w:color="auto"/>
        <w:bottom w:val="none" w:sz="0" w:space="0" w:color="auto"/>
        <w:right w:val="none" w:sz="0" w:space="0" w:color="auto"/>
      </w:divBdr>
    </w:div>
    <w:div w:id="1031490597">
      <w:bodyDiv w:val="1"/>
      <w:marLeft w:val="0"/>
      <w:marRight w:val="0"/>
      <w:marTop w:val="0"/>
      <w:marBottom w:val="0"/>
      <w:divBdr>
        <w:top w:val="none" w:sz="0" w:space="0" w:color="auto"/>
        <w:left w:val="none" w:sz="0" w:space="0" w:color="auto"/>
        <w:bottom w:val="none" w:sz="0" w:space="0" w:color="auto"/>
        <w:right w:val="none" w:sz="0" w:space="0" w:color="auto"/>
      </w:divBdr>
    </w:div>
    <w:div w:id="1044988336">
      <w:bodyDiv w:val="1"/>
      <w:marLeft w:val="0"/>
      <w:marRight w:val="0"/>
      <w:marTop w:val="0"/>
      <w:marBottom w:val="0"/>
      <w:divBdr>
        <w:top w:val="none" w:sz="0" w:space="0" w:color="auto"/>
        <w:left w:val="none" w:sz="0" w:space="0" w:color="auto"/>
        <w:bottom w:val="none" w:sz="0" w:space="0" w:color="auto"/>
        <w:right w:val="none" w:sz="0" w:space="0" w:color="auto"/>
      </w:divBdr>
    </w:div>
    <w:div w:id="1053114884">
      <w:bodyDiv w:val="1"/>
      <w:marLeft w:val="0"/>
      <w:marRight w:val="0"/>
      <w:marTop w:val="0"/>
      <w:marBottom w:val="0"/>
      <w:divBdr>
        <w:top w:val="none" w:sz="0" w:space="0" w:color="auto"/>
        <w:left w:val="none" w:sz="0" w:space="0" w:color="auto"/>
        <w:bottom w:val="none" w:sz="0" w:space="0" w:color="auto"/>
        <w:right w:val="none" w:sz="0" w:space="0" w:color="auto"/>
      </w:divBdr>
    </w:div>
    <w:div w:id="1112744568">
      <w:bodyDiv w:val="1"/>
      <w:marLeft w:val="0"/>
      <w:marRight w:val="0"/>
      <w:marTop w:val="0"/>
      <w:marBottom w:val="0"/>
      <w:divBdr>
        <w:top w:val="none" w:sz="0" w:space="0" w:color="auto"/>
        <w:left w:val="none" w:sz="0" w:space="0" w:color="auto"/>
        <w:bottom w:val="none" w:sz="0" w:space="0" w:color="auto"/>
        <w:right w:val="none" w:sz="0" w:space="0" w:color="auto"/>
      </w:divBdr>
    </w:div>
    <w:div w:id="1176729481">
      <w:bodyDiv w:val="1"/>
      <w:marLeft w:val="0"/>
      <w:marRight w:val="0"/>
      <w:marTop w:val="0"/>
      <w:marBottom w:val="0"/>
      <w:divBdr>
        <w:top w:val="none" w:sz="0" w:space="0" w:color="auto"/>
        <w:left w:val="none" w:sz="0" w:space="0" w:color="auto"/>
        <w:bottom w:val="none" w:sz="0" w:space="0" w:color="auto"/>
        <w:right w:val="none" w:sz="0" w:space="0" w:color="auto"/>
      </w:divBdr>
    </w:div>
    <w:div w:id="1209802569">
      <w:bodyDiv w:val="1"/>
      <w:marLeft w:val="0"/>
      <w:marRight w:val="0"/>
      <w:marTop w:val="0"/>
      <w:marBottom w:val="0"/>
      <w:divBdr>
        <w:top w:val="none" w:sz="0" w:space="0" w:color="auto"/>
        <w:left w:val="none" w:sz="0" w:space="0" w:color="auto"/>
        <w:bottom w:val="none" w:sz="0" w:space="0" w:color="auto"/>
        <w:right w:val="none" w:sz="0" w:space="0" w:color="auto"/>
      </w:divBdr>
    </w:div>
    <w:div w:id="1311593868">
      <w:bodyDiv w:val="1"/>
      <w:marLeft w:val="0"/>
      <w:marRight w:val="0"/>
      <w:marTop w:val="0"/>
      <w:marBottom w:val="0"/>
      <w:divBdr>
        <w:top w:val="none" w:sz="0" w:space="0" w:color="auto"/>
        <w:left w:val="none" w:sz="0" w:space="0" w:color="auto"/>
        <w:bottom w:val="none" w:sz="0" w:space="0" w:color="auto"/>
        <w:right w:val="none" w:sz="0" w:space="0" w:color="auto"/>
      </w:divBdr>
    </w:div>
    <w:div w:id="1331056680">
      <w:bodyDiv w:val="1"/>
      <w:marLeft w:val="0"/>
      <w:marRight w:val="0"/>
      <w:marTop w:val="0"/>
      <w:marBottom w:val="0"/>
      <w:divBdr>
        <w:top w:val="none" w:sz="0" w:space="0" w:color="auto"/>
        <w:left w:val="none" w:sz="0" w:space="0" w:color="auto"/>
        <w:bottom w:val="none" w:sz="0" w:space="0" w:color="auto"/>
        <w:right w:val="none" w:sz="0" w:space="0" w:color="auto"/>
      </w:divBdr>
    </w:div>
    <w:div w:id="1391148358">
      <w:bodyDiv w:val="1"/>
      <w:marLeft w:val="0"/>
      <w:marRight w:val="0"/>
      <w:marTop w:val="0"/>
      <w:marBottom w:val="0"/>
      <w:divBdr>
        <w:top w:val="none" w:sz="0" w:space="0" w:color="auto"/>
        <w:left w:val="none" w:sz="0" w:space="0" w:color="auto"/>
        <w:bottom w:val="none" w:sz="0" w:space="0" w:color="auto"/>
        <w:right w:val="none" w:sz="0" w:space="0" w:color="auto"/>
      </w:divBdr>
    </w:div>
    <w:div w:id="1443920193">
      <w:bodyDiv w:val="1"/>
      <w:marLeft w:val="0"/>
      <w:marRight w:val="0"/>
      <w:marTop w:val="0"/>
      <w:marBottom w:val="0"/>
      <w:divBdr>
        <w:top w:val="none" w:sz="0" w:space="0" w:color="auto"/>
        <w:left w:val="none" w:sz="0" w:space="0" w:color="auto"/>
        <w:bottom w:val="none" w:sz="0" w:space="0" w:color="auto"/>
        <w:right w:val="none" w:sz="0" w:space="0" w:color="auto"/>
      </w:divBdr>
      <w:divsChild>
        <w:div w:id="1322319897">
          <w:marLeft w:val="0"/>
          <w:marRight w:val="0"/>
          <w:marTop w:val="0"/>
          <w:marBottom w:val="0"/>
          <w:divBdr>
            <w:top w:val="none" w:sz="0" w:space="0" w:color="auto"/>
            <w:left w:val="none" w:sz="0" w:space="0" w:color="auto"/>
            <w:bottom w:val="none" w:sz="0" w:space="0" w:color="auto"/>
            <w:right w:val="none" w:sz="0" w:space="0" w:color="auto"/>
          </w:divBdr>
          <w:divsChild>
            <w:div w:id="560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269">
      <w:bodyDiv w:val="1"/>
      <w:marLeft w:val="0"/>
      <w:marRight w:val="0"/>
      <w:marTop w:val="0"/>
      <w:marBottom w:val="0"/>
      <w:divBdr>
        <w:top w:val="none" w:sz="0" w:space="0" w:color="auto"/>
        <w:left w:val="none" w:sz="0" w:space="0" w:color="auto"/>
        <w:bottom w:val="none" w:sz="0" w:space="0" w:color="auto"/>
        <w:right w:val="none" w:sz="0" w:space="0" w:color="auto"/>
      </w:divBdr>
    </w:div>
    <w:div w:id="1675958893">
      <w:bodyDiv w:val="1"/>
      <w:marLeft w:val="0"/>
      <w:marRight w:val="0"/>
      <w:marTop w:val="0"/>
      <w:marBottom w:val="0"/>
      <w:divBdr>
        <w:top w:val="none" w:sz="0" w:space="0" w:color="auto"/>
        <w:left w:val="none" w:sz="0" w:space="0" w:color="auto"/>
        <w:bottom w:val="none" w:sz="0" w:space="0" w:color="auto"/>
        <w:right w:val="none" w:sz="0" w:space="0" w:color="auto"/>
      </w:divBdr>
    </w:div>
    <w:div w:id="1718509295">
      <w:bodyDiv w:val="1"/>
      <w:marLeft w:val="0"/>
      <w:marRight w:val="0"/>
      <w:marTop w:val="0"/>
      <w:marBottom w:val="0"/>
      <w:divBdr>
        <w:top w:val="none" w:sz="0" w:space="0" w:color="auto"/>
        <w:left w:val="none" w:sz="0" w:space="0" w:color="auto"/>
        <w:bottom w:val="none" w:sz="0" w:space="0" w:color="auto"/>
        <w:right w:val="none" w:sz="0" w:space="0" w:color="auto"/>
      </w:divBdr>
    </w:div>
    <w:div w:id="1740983236">
      <w:bodyDiv w:val="1"/>
      <w:marLeft w:val="0"/>
      <w:marRight w:val="0"/>
      <w:marTop w:val="0"/>
      <w:marBottom w:val="0"/>
      <w:divBdr>
        <w:top w:val="none" w:sz="0" w:space="0" w:color="auto"/>
        <w:left w:val="none" w:sz="0" w:space="0" w:color="auto"/>
        <w:bottom w:val="none" w:sz="0" w:space="0" w:color="auto"/>
        <w:right w:val="none" w:sz="0" w:space="0" w:color="auto"/>
      </w:divBdr>
    </w:div>
    <w:div w:id="1797747420">
      <w:bodyDiv w:val="1"/>
      <w:marLeft w:val="0"/>
      <w:marRight w:val="0"/>
      <w:marTop w:val="0"/>
      <w:marBottom w:val="0"/>
      <w:divBdr>
        <w:top w:val="none" w:sz="0" w:space="0" w:color="auto"/>
        <w:left w:val="none" w:sz="0" w:space="0" w:color="auto"/>
        <w:bottom w:val="none" w:sz="0" w:space="0" w:color="auto"/>
        <w:right w:val="none" w:sz="0" w:space="0" w:color="auto"/>
      </w:divBdr>
    </w:div>
    <w:div w:id="1851791422">
      <w:bodyDiv w:val="1"/>
      <w:marLeft w:val="0"/>
      <w:marRight w:val="0"/>
      <w:marTop w:val="0"/>
      <w:marBottom w:val="0"/>
      <w:divBdr>
        <w:top w:val="none" w:sz="0" w:space="0" w:color="auto"/>
        <w:left w:val="none" w:sz="0" w:space="0" w:color="auto"/>
        <w:bottom w:val="none" w:sz="0" w:space="0" w:color="auto"/>
        <w:right w:val="none" w:sz="0" w:space="0" w:color="auto"/>
      </w:divBdr>
    </w:div>
    <w:div w:id="1892181724">
      <w:bodyDiv w:val="1"/>
      <w:marLeft w:val="0"/>
      <w:marRight w:val="0"/>
      <w:marTop w:val="0"/>
      <w:marBottom w:val="0"/>
      <w:divBdr>
        <w:top w:val="none" w:sz="0" w:space="0" w:color="auto"/>
        <w:left w:val="none" w:sz="0" w:space="0" w:color="auto"/>
        <w:bottom w:val="none" w:sz="0" w:space="0" w:color="auto"/>
        <w:right w:val="none" w:sz="0" w:space="0" w:color="auto"/>
      </w:divBdr>
    </w:div>
    <w:div w:id="1913159078">
      <w:bodyDiv w:val="1"/>
      <w:marLeft w:val="0"/>
      <w:marRight w:val="0"/>
      <w:marTop w:val="0"/>
      <w:marBottom w:val="0"/>
      <w:divBdr>
        <w:top w:val="none" w:sz="0" w:space="0" w:color="auto"/>
        <w:left w:val="none" w:sz="0" w:space="0" w:color="auto"/>
        <w:bottom w:val="none" w:sz="0" w:space="0" w:color="auto"/>
        <w:right w:val="none" w:sz="0" w:space="0" w:color="auto"/>
      </w:divBdr>
    </w:div>
    <w:div w:id="1917083463">
      <w:bodyDiv w:val="1"/>
      <w:marLeft w:val="0"/>
      <w:marRight w:val="0"/>
      <w:marTop w:val="0"/>
      <w:marBottom w:val="0"/>
      <w:divBdr>
        <w:top w:val="none" w:sz="0" w:space="0" w:color="auto"/>
        <w:left w:val="none" w:sz="0" w:space="0" w:color="auto"/>
        <w:bottom w:val="none" w:sz="0" w:space="0" w:color="auto"/>
        <w:right w:val="none" w:sz="0" w:space="0" w:color="auto"/>
      </w:divBdr>
    </w:div>
    <w:div w:id="1921014257">
      <w:bodyDiv w:val="1"/>
      <w:marLeft w:val="0"/>
      <w:marRight w:val="0"/>
      <w:marTop w:val="0"/>
      <w:marBottom w:val="0"/>
      <w:divBdr>
        <w:top w:val="none" w:sz="0" w:space="0" w:color="auto"/>
        <w:left w:val="none" w:sz="0" w:space="0" w:color="auto"/>
        <w:bottom w:val="none" w:sz="0" w:space="0" w:color="auto"/>
        <w:right w:val="none" w:sz="0" w:space="0" w:color="auto"/>
      </w:divBdr>
    </w:div>
    <w:div w:id="1953701313">
      <w:bodyDiv w:val="1"/>
      <w:marLeft w:val="0"/>
      <w:marRight w:val="0"/>
      <w:marTop w:val="0"/>
      <w:marBottom w:val="0"/>
      <w:divBdr>
        <w:top w:val="none" w:sz="0" w:space="0" w:color="auto"/>
        <w:left w:val="none" w:sz="0" w:space="0" w:color="auto"/>
        <w:bottom w:val="none" w:sz="0" w:space="0" w:color="auto"/>
        <w:right w:val="none" w:sz="0" w:space="0" w:color="auto"/>
      </w:divBdr>
    </w:div>
    <w:div w:id="1978874691">
      <w:bodyDiv w:val="1"/>
      <w:marLeft w:val="0"/>
      <w:marRight w:val="0"/>
      <w:marTop w:val="0"/>
      <w:marBottom w:val="0"/>
      <w:divBdr>
        <w:top w:val="none" w:sz="0" w:space="0" w:color="auto"/>
        <w:left w:val="none" w:sz="0" w:space="0" w:color="auto"/>
        <w:bottom w:val="none" w:sz="0" w:space="0" w:color="auto"/>
        <w:right w:val="none" w:sz="0" w:space="0" w:color="auto"/>
      </w:divBdr>
    </w:div>
    <w:div w:id="2008164470">
      <w:bodyDiv w:val="1"/>
      <w:marLeft w:val="0"/>
      <w:marRight w:val="0"/>
      <w:marTop w:val="0"/>
      <w:marBottom w:val="0"/>
      <w:divBdr>
        <w:top w:val="none" w:sz="0" w:space="0" w:color="auto"/>
        <w:left w:val="none" w:sz="0" w:space="0" w:color="auto"/>
        <w:bottom w:val="none" w:sz="0" w:space="0" w:color="auto"/>
        <w:right w:val="none" w:sz="0" w:space="0" w:color="auto"/>
      </w:divBdr>
    </w:div>
    <w:div w:id="2032874469">
      <w:bodyDiv w:val="1"/>
      <w:marLeft w:val="0"/>
      <w:marRight w:val="0"/>
      <w:marTop w:val="0"/>
      <w:marBottom w:val="0"/>
      <w:divBdr>
        <w:top w:val="none" w:sz="0" w:space="0" w:color="auto"/>
        <w:left w:val="none" w:sz="0" w:space="0" w:color="auto"/>
        <w:bottom w:val="none" w:sz="0" w:space="0" w:color="auto"/>
        <w:right w:val="none" w:sz="0" w:space="0" w:color="auto"/>
      </w:divBdr>
    </w:div>
    <w:div w:id="2114933409">
      <w:bodyDiv w:val="1"/>
      <w:marLeft w:val="0"/>
      <w:marRight w:val="0"/>
      <w:marTop w:val="0"/>
      <w:marBottom w:val="0"/>
      <w:divBdr>
        <w:top w:val="none" w:sz="0" w:space="0" w:color="auto"/>
        <w:left w:val="none" w:sz="0" w:space="0" w:color="auto"/>
        <w:bottom w:val="none" w:sz="0" w:space="0" w:color="auto"/>
        <w:right w:val="none" w:sz="0" w:space="0" w:color="auto"/>
      </w:divBdr>
    </w:div>
    <w:div w:id="21414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gov/archeology/pubs/studies/STUDY04A.htm" TargetMode="External"/><Relationship Id="rId3" Type="http://schemas.openxmlformats.org/officeDocument/2006/relationships/webSettings" Target="webSettings.xml"/><Relationship Id="rId7" Type="http://schemas.openxmlformats.org/officeDocument/2006/relationships/hyperlink" Target="https://www.nps.gov/cari/learn/historyculture/magnolia-plantation-history.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virtualmuseum.nau.edu/wp/index.php/artifacts/animal-bon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historicjamestowne.org/selected-artifacts/faunal-material-feasting/" TargetMode="External"/><Relationship Id="rId4" Type="http://schemas.openxmlformats.org/officeDocument/2006/relationships/hyperlink" Target="https://www.nps.gov/cari/index.htm" TargetMode="External"/><Relationship Id="rId9" Type="http://schemas.openxmlformats.org/officeDocument/2006/relationships/hyperlink" Target="http://zooarch.illinoisstatemuseum.org/content/types-and-parts-b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730</Words>
  <Characters>4020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Enid</dc:creator>
  <cp:lastModifiedBy>Microsoft Office User</cp:lastModifiedBy>
  <cp:revision>8</cp:revision>
  <dcterms:created xsi:type="dcterms:W3CDTF">2019-02-19T16:39:00Z</dcterms:created>
  <dcterms:modified xsi:type="dcterms:W3CDTF">2019-02-19T18:49:00Z</dcterms:modified>
</cp:coreProperties>
</file>